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e0af220f434115" /><Relationship Type="http://schemas.openxmlformats.org/package/2006/relationships/metadata/core-properties" Target="/docProps/core.xml" Id="R0d932aafcca546a4" /><Relationship Type="http://schemas.openxmlformats.org/officeDocument/2006/relationships/extended-properties" Target="/docProps/app.xml" Id="R1539956500ca46c3" /><Relationship Type="http://schemas.openxmlformats.org/officeDocument/2006/relationships/custom-properties" Target="/docProps/custom.xml" Id="R8326435ed87d40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4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8"/>
        </w:rPr>
        <w:t>ÙN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38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ÂN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ÄN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4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3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53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5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2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9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UÛ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7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26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28"/>
          <w:u w:val="single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9"/>
          <w:u w:val="single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  <w:u w:val="single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9"/>
          <w:u w:val="single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  <w:u w:val="single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8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  <w:u w:val="single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  <w:u w:val="single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3"/>
          <w:u w:val="single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4"/>
          <w:u w:val="single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3"/>
          <w:u w:val="single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  <w:u w:val="single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4"/>
          <w:u w:val="single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  <w:u w:val="single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1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2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  <w:u w:val="single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  <w:u w:val="single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7"/>
          <w:u w:val="single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  <w:u w:val="single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4"/>
          <w:u w:val="single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7" behindDoc="1" locked="0" layoutInCell="0" allowOverlap="1">
                <wp:simplePos x="0" y="0"/>
                <wp:positionH relativeFrom="page">
                  <wp:posOffset>1333500</wp:posOffset>
                </wp:positionH>
                <wp:positionV relativeFrom="paragraph">
                  <wp:posOffset>67325</wp:posOffset>
                </wp:positionV>
                <wp:extent cx="1095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5375" cy="0"/>
                        </a:xfrm>
                        <a:custGeom>
                          <a:avLst/>
                          <a:pathLst>
                            <a:path w="1095375" h="0">
                              <a:moveTo>
                                <a:pt x="0" y="0"/>
                              </a:moveTo>
                              <a:lnTo>
                                <a:pt x="1095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9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2026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7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30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ha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9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-29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60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1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1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33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22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0" w:right="-20" w:firstLine="0"/>
        <w:spacing w:before="52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8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ÌN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43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3"/>
        </w:rPr>
        <w:t>Æ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ÛI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8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9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27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17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UÏ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8"/>
        </w:rPr>
        <w:t>ÙN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40" w:firstLine="719"/>
        <w:spacing w:before="38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217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218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219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6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ngh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42" w:after="0" w:line="27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36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ñôn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30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ôn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hô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ho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ïi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985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1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1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33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18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8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3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29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88" w:hanging="719"/>
        <w:spacing w:before="59" w:after="0" w:line="24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9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Tranh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96" w:firstLine="719"/>
        <w:spacing w:before="0" w:after="35" w:line="25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ngh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7011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6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1" w:right="-20" w:firstLine="0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8"/>
          <w:sz w:val="24"/>
          <w:szCs w:val="24"/>
          <w:spacing w:val="-1"/>
          <w:u w:val="single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3"/>
          <w:sz w:val="24"/>
          <w:szCs w:val="24"/>
          <w:spacing w:val="-1"/>
          <w:u w:val="single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17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8"/>
          <w:u w:val="single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spacing w:val="-18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  <w:spacing w:val="-18"/>
          <w:u w:val="single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7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4"/>
          <w:szCs w:val="24"/>
          <w:spacing w:val="-18"/>
          <w:u w:val="single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1" w:right="24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4"/>
          <w:szCs w:val="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4"/>
          <w:szCs w:val="24"/>
        </w:rPr>
        <w:t>ND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4"/>
          <w:szCs w:val="24"/>
        </w:rPr>
        <w:t>VK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4"/>
          <w:sz w:val="24"/>
          <w:szCs w:val="2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4"/>
          <w:szCs w:val="24"/>
        </w:rPr>
        <w:t>ND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</w:rPr>
        <w:t>;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4"/>
          <w:szCs w:val="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4"/>
          <w:szCs w:val="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4"/>
          <w:szCs w:val="24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4"/>
          <w:sz w:val="24"/>
          <w:szCs w:val="2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4"/>
          <w:szCs w:val="24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32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5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05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(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ý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  <w:spacing w:val="1"/>
        </w:rPr>
        <w:t>)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7011" w:orient="portrait"/>
          <w:pgMar w:top="1134" w:right="850" w:bottom="0" w:left="1701" w:header="0" w:footer="0" w:gutter="0"/>
          <w:pgNumType w:fmt="decimal"/>
          <w:cols w:equalWidth="0" w:space="708" w:num="2" w:sep="0">
            <w:col w:w="3468" w:space="1573"/>
            <w:col w:w="4313" w:space="0"/>
          </w:cols>
        </w:sectPr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jc w:val="left"/>
        <w:ind w:left="1" w:right="1566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  <w:spacing w:val="-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4"/>
          <w:szCs w:val="24"/>
          <w:spacing w:val="-2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4"/>
          <w:szCs w:val="24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5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ñöông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2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öu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7011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5e3ccf9aac64f80" /><Relationship Type="http://schemas.openxmlformats.org/officeDocument/2006/relationships/styles" Target="styles.xml" Id="R64b83f2f5cdb4fa6" /><Relationship Type="http://schemas.openxmlformats.org/officeDocument/2006/relationships/fontTable" Target="fontTable.xml" Id="Rd09e4dbd932540ef" /><Relationship Type="http://schemas.openxmlformats.org/officeDocument/2006/relationships/settings" Target="settings.xml" Id="R9ee14ee4513f4be2" /><Relationship Type="http://schemas.openxmlformats.org/officeDocument/2006/relationships/webSettings" Target="webSettings.xml" Id="Re4953e7dcf2547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