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ea8281aa844e53" /><Relationship Type="http://schemas.openxmlformats.org/package/2006/relationships/metadata/core-properties" Target="/docProps/core.xml" Id="Rd911960169fb4883" /><Relationship Type="http://schemas.openxmlformats.org/officeDocument/2006/relationships/extended-properties" Target="/docProps/app.xml" Id="Ra4933311e12c44aa" /><Relationship Type="http://schemas.openxmlformats.org/officeDocument/2006/relationships/custom-properties" Target="/docProps/custom.xml" Id="R2e973b86a92f46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" w:hanging="165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1362075</wp:posOffset>
                </wp:positionH>
                <wp:positionV relativeFrom="paragraph">
                  <wp:posOffset>12172</wp:posOffset>
                </wp:positionV>
                <wp:extent cx="1771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0"/>
                        </a:xfrm>
                        <a:custGeom>
                          <a:avLst/>
                          <a:pathLst>
                            <a:path w="1771650" h="0">
                              <a:moveTo>
                                <a:pt x="0" y="0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7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2" w:right="0" w:hanging="1207"/>
        <w:spacing w:before="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4448175</wp:posOffset>
                </wp:positionH>
                <wp:positionV relativeFrom="paragraph">
                  <wp:posOffset>444136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5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26" w:right="337" w:bottom="0" w:left="1701" w:header="0" w:footer="0" w:gutter="0"/>
          <w:pgNumType w:fmt="decimal"/>
          <w:cols w:equalWidth="0" w:space="708" w:num="2" w:sep="0">
            <w:col w:w="3627" w:space="154"/>
            <w:col w:w="608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8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4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26" w:right="3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6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3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2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49" w:firstLine="0"/>
        <w:spacing w:before="3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26" w:right="776" w:bottom="0" w:left="1701" w:header="0" w:footer="0" w:gutter="0"/>
          <w:pgNumType w:fmt="decimal"/>
          <w:cols w:equalWidth="0" w:space="708" w:num="2" w:sep="0">
            <w:col w:w="2813" w:space="2879"/>
            <w:col w:w="37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2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dcc029835a487f" /><Relationship Type="http://schemas.openxmlformats.org/officeDocument/2006/relationships/styles" Target="styles.xml" Id="Rdb6472e4dccc4427" /><Relationship Type="http://schemas.openxmlformats.org/officeDocument/2006/relationships/fontTable" Target="fontTable.xml" Id="Rc3bc43d90f8a4ef7" /><Relationship Type="http://schemas.openxmlformats.org/officeDocument/2006/relationships/settings" Target="settings.xml" Id="Rd3fb7561085041ef" /><Relationship Type="http://schemas.openxmlformats.org/officeDocument/2006/relationships/webSettings" Target="webSettings.xml" Id="Rcc201e7b9e3044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