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cd271497da425c" /><Relationship Type="http://schemas.openxmlformats.org/package/2006/relationships/metadata/core-properties" Target="/docProps/core.xml" Id="R7863cf00578048b5" /><Relationship Type="http://schemas.openxmlformats.org/officeDocument/2006/relationships/extended-properties" Target="/docProps/app.xml" Id="Rc98464b29bac4f31" /><Relationship Type="http://schemas.openxmlformats.org/officeDocument/2006/relationships/custom-properties" Target="/docProps/custom.xml" Id="Rb5d548da228743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" w:right="1" w:firstLine="3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4020820</wp:posOffset>
                </wp:positionH>
                <wp:positionV relativeFrom="page">
                  <wp:posOffset>1132967</wp:posOffset>
                </wp:positionV>
                <wp:extent cx="2181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ge">
                  <wp:posOffset>1300606</wp:posOffset>
                </wp:positionV>
                <wp:extent cx="68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14" w:bottom="0" w:left="1701" w:header="0" w:footer="0" w:gutter="0"/>
          <w:pgNumType w:fmt="decimal"/>
          <w:cols w:equalWidth="0" w:space="708" w:num="2" w:sep="0">
            <w:col w:w="3276" w:space="296"/>
            <w:col w:w="59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4" w:right="1050" w:hanging="24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3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39" w:firstLine="0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1" w:right="418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10"/>
        </w:tabs>
        <w:ind w:left="1" w:right="-20" w:firstLine="0"/>
        <w:spacing w:before="0" w:after="0" w:line="27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5696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7" behindDoc="1" locked="0" layoutInCell="0" allowOverlap="1">
                <wp:simplePos x="0" y="0"/>
                <wp:positionH relativeFrom="page">
                  <wp:posOffset>2030222</wp:posOffset>
                </wp:positionH>
                <wp:positionV relativeFrom="paragraph">
                  <wp:posOffset>257379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69b10a05a24f70" /><Relationship Type="http://schemas.openxmlformats.org/officeDocument/2006/relationships/styles" Target="styles.xml" Id="R82f01a04c0064449" /><Relationship Type="http://schemas.openxmlformats.org/officeDocument/2006/relationships/fontTable" Target="fontTable.xml" Id="R2455f34d00564d3c" /><Relationship Type="http://schemas.openxmlformats.org/officeDocument/2006/relationships/settings" Target="settings.xml" Id="R4b3583a7b84f452a" /><Relationship Type="http://schemas.openxmlformats.org/officeDocument/2006/relationships/webSettings" Target="webSettings.xml" Id="Rc2cf5c73a5144a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