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ae676b2867048dd" /><Relationship Type="http://schemas.openxmlformats.org/package/2006/relationships/metadata/core-properties" Target="/docProps/core.xml" Id="R398e493626a4403e" /><Relationship Type="http://schemas.openxmlformats.org/officeDocument/2006/relationships/extended-properties" Target="/docProps/app.xml" Id="Re07271309e4b405e" /><Relationship Type="http://schemas.openxmlformats.org/officeDocument/2006/relationships/custom-properties" Target="/docProps/custom.xml" Id="R03c6a107270e45a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218" w:right="-21" w:firstLine="285"/>
        <w:spacing w:before="0" w:after="0" w:line="27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173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6" behindDoc="1" locked="0" layoutInCell="0" allowOverlap="1">
                <wp:simplePos x="0" y="0"/>
                <wp:positionH relativeFrom="page">
                  <wp:posOffset>1412875</wp:posOffset>
                </wp:positionH>
                <wp:positionV relativeFrom="paragraph">
                  <wp:posOffset>43336</wp:posOffset>
                </wp:positionV>
                <wp:extent cx="138938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89380" cy="0"/>
                        </a:xfrm>
                        <a:custGeom>
                          <a:avLst/>
                          <a:pathLst>
                            <a:path w="1389380" h="0">
                              <a:moveTo>
                                <a:pt x="0" y="0"/>
                              </a:moveTo>
                              <a:lnTo>
                                <a:pt x="138938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197" w:hanging="1121"/>
        <w:spacing w:before="0" w:after="0" w:line="27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7" behindDoc="1" locked="0" layoutInCell="0" allowOverlap="1">
                <wp:simplePos x="0" y="0"/>
                <wp:positionH relativeFrom="page">
                  <wp:posOffset>4197985</wp:posOffset>
                </wp:positionH>
                <wp:positionV relativeFrom="paragraph">
                  <wp:posOffset>17301</wp:posOffset>
                </wp:positionV>
                <wp:extent cx="18669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66900" cy="0"/>
                        </a:xfrm>
                        <a:custGeom>
                          <a:avLst/>
                          <a:pathLst>
                            <a:path w="1866900" h="0">
                              <a:moveTo>
                                <a:pt x="0" y="0"/>
                              </a:moveTo>
                              <a:lnTo>
                                <a:pt x="18669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7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15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850" w:bottom="0" w:left="1632" w:header="0" w:footer="0" w:gutter="0"/>
          <w:pgNumType w:fmt="decimal"/>
          <w:cols w:equalWidth="0" w:space="708" w:num="2" w:sep="0">
            <w:col w:w="3294" w:space="443"/>
            <w:col w:w="568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0" w:right="-20" w:firstLine="0"/>
        <w:spacing w:before="4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1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89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22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0" w:right="265" w:firstLine="719"/>
        <w:spacing w:before="9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10" w:firstLine="719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9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21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04" w:firstLine="719"/>
        <w:spacing w:before="95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0" w:right="2172" w:firstLine="0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850" w:bottom="0" w:left="163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997" w:firstLine="4030"/>
        <w:spacing w:before="0" w:after="0" w:line="332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71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19"/>
        <w:spacing w:before="93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8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" w:after="3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68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09" w:right="1188" w:hanging="108"/>
        <w:spacing w:before="0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58" w:right="1272" w:hanging="470"/>
        <w:spacing w:before="0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90" w:right="-20" w:firstLine="0"/>
        <w:spacing w:before="9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9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6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685" w:right="850" w:bottom="0" w:left="1701" w:header="0" w:footer="0" w:gutter="0"/>
          <w:pgNumType w:fmt="decimal"/>
          <w:cols w:equalWidth="0" w:space="708" w:num="2" w:sep="0">
            <w:col w:w="4464" w:space="656"/>
            <w:col w:w="423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111"/>
        </w:tabs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68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64fd9ad8609473a" /><Relationship Type="http://schemas.openxmlformats.org/officeDocument/2006/relationships/styles" Target="styles.xml" Id="R73f8f34f0c9e4a0a" /><Relationship Type="http://schemas.openxmlformats.org/officeDocument/2006/relationships/fontTable" Target="fontTable.xml" Id="Rb88cff1b7bfd4958" /><Relationship Type="http://schemas.openxmlformats.org/officeDocument/2006/relationships/settings" Target="settings.xml" Id="R9290273a3da843ff" /><Relationship Type="http://schemas.openxmlformats.org/officeDocument/2006/relationships/webSettings" Target="webSettings.xml" Id="Re7bba6df6e584b3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