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fcacad80ff4a09" /><Relationship Type="http://schemas.openxmlformats.org/package/2006/relationships/metadata/core-properties" Target="/docProps/core.xml" Id="R72cff350cb9e4452" /><Relationship Type="http://schemas.openxmlformats.org/officeDocument/2006/relationships/extended-properties" Target="/docProps/app.xml" Id="R3332ef909bf94161" /><Relationship Type="http://schemas.openxmlformats.org/officeDocument/2006/relationships/custom-properties" Target="/docProps/custom.xml" Id="R714e2207d26a43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8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8" w:right="149" w:hanging="461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4" behindDoc="1" locked="0" layoutInCell="0" allowOverlap="1">
                <wp:simplePos x="0" y="0"/>
                <wp:positionH relativeFrom="page">
                  <wp:posOffset>1945005</wp:posOffset>
                </wp:positionH>
                <wp:positionV relativeFrom="paragraph">
                  <wp:posOffset>22241</wp:posOffset>
                </wp:positionV>
                <wp:extent cx="482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2600" cy="0"/>
                        </a:xfrm>
                        <a:custGeom>
                          <a:avLst/>
                          <a:pathLst>
                            <a:path w="482600" h="0">
                              <a:moveTo>
                                <a:pt x="0" y="0"/>
                              </a:moveTo>
                              <a:lnTo>
                                <a:pt x="482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3" behindDoc="1" locked="0" layoutInCell="0" allowOverlap="1">
                <wp:simplePos x="0" y="0"/>
                <wp:positionH relativeFrom="page">
                  <wp:posOffset>4156710</wp:posOffset>
                </wp:positionH>
                <wp:positionV relativeFrom="paragraph">
                  <wp:posOffset>23003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850" w:bottom="0" w:left="1325" w:header="0" w:footer="0" w:gutter="0"/>
          <w:pgNumType w:fmt="decimal"/>
          <w:cols w:equalWidth="0" w:space="708" w:num="2" w:sep="0">
            <w:col w:w="3706" w:space="548"/>
            <w:col w:w="581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77"/>
        </w:tabs>
        <w:jc w:val="left"/>
        <w:ind w:left="2694" w:right="2543" w:hanging="237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left"/>
        <w:ind w:left="317" w:right="15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0243020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0240950042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159" w:hanging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left"/>
        <w:ind w:left="317" w:right="1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2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both"/>
        <w:ind w:left="317" w:right="2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left"/>
        <w:ind w:left="317" w:right="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2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5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23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850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72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0000824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5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1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3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2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2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8" w:right="850" w:bottom="0" w:left="1642" w:header="0" w:footer="0" w:gutter="0"/>
          <w:pgNumType w:fmt="decimal"/>
          <w:cols w:equalWidth="0" w:space="708" w:num="2" w:sep="0">
            <w:col w:w="3787" w:space="1600"/>
            <w:col w:w="43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8" w:right="850" w:bottom="0" w:left="164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85c82f44d64e15" /><Relationship Type="http://schemas.openxmlformats.org/officeDocument/2006/relationships/styles" Target="styles.xml" Id="Rb54951b6fb094c62" /><Relationship Type="http://schemas.openxmlformats.org/officeDocument/2006/relationships/fontTable" Target="fontTable.xml" Id="Rff5d18eae03b4261" /><Relationship Type="http://schemas.openxmlformats.org/officeDocument/2006/relationships/settings" Target="settings.xml" Id="R56408847cc374598" /><Relationship Type="http://schemas.openxmlformats.org/officeDocument/2006/relationships/webSettings" Target="webSettings.xml" Id="R0caf62d7797442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