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6ba97a4b20493f" /><Relationship Type="http://schemas.openxmlformats.org/package/2006/relationships/metadata/core-properties" Target="/docProps/core.xml" Id="Rb9e80e06820b4717" /><Relationship Type="http://schemas.openxmlformats.org/officeDocument/2006/relationships/extended-properties" Target="/docProps/app.xml" Id="R8de04c687e2042a3" /><Relationship Type="http://schemas.openxmlformats.org/officeDocument/2006/relationships/custom-properties" Target="/docProps/custom.xml" Id="R1bd549a7f51f40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8" w:right="193" w:firstLine="34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63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13960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577" w:hanging="79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8" behindDoc="1" locked="0" layoutInCell="0" allowOverlap="1">
                <wp:simplePos x="0" y="0"/>
                <wp:positionH relativeFrom="page">
                  <wp:posOffset>3944112</wp:posOffset>
                </wp:positionH>
                <wp:positionV relativeFrom="paragraph">
                  <wp:posOffset>16089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032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401" w:space="296"/>
            <w:col w:w="56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5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63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05" w:hanging="11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5" w:right="1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9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607" w:space="2843"/>
            <w:col w:w="29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a2053d77d84f48" /><Relationship Type="http://schemas.openxmlformats.org/officeDocument/2006/relationships/styles" Target="styles.xml" Id="R44660f2a978e4ad3" /><Relationship Type="http://schemas.openxmlformats.org/officeDocument/2006/relationships/fontTable" Target="fontTable.xml" Id="Rce39d01af6ff464a" /><Relationship Type="http://schemas.openxmlformats.org/officeDocument/2006/relationships/settings" Target="settings.xml" Id="R52bfc6df4a824a00" /><Relationship Type="http://schemas.openxmlformats.org/officeDocument/2006/relationships/webSettings" Target="webSettings.xml" Id="R1c80e13a381b4d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