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14e574c367d40e8" /><Relationship Type="http://schemas.openxmlformats.org/package/2006/relationships/metadata/core-properties" Target="/docProps/core.xml" Id="R675f05fd270d4232" /><Relationship Type="http://schemas.openxmlformats.org/officeDocument/2006/relationships/extended-properties" Target="/docProps/app.xml" Id="R0a57c8c74b5c43e5" /><Relationship Type="http://schemas.openxmlformats.org/officeDocument/2006/relationships/custom-properties" Target="/docProps/custom.xml" Id="Raa8ffb33b62b41f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4"/>
          <w:szCs w:val="4"/>
        </w:rPr>
        <w:spacing w:before="0" w:after="0" w:line="41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6" behindDoc="1" locked="0" layoutInCell="0" allowOverlap="1">
                <wp:simplePos x="0" y="0"/>
                <wp:positionH relativeFrom="page">
                  <wp:posOffset>1464310</wp:posOffset>
                </wp:positionH>
                <wp:positionV relativeFrom="page">
                  <wp:posOffset>1159128</wp:posOffset>
                </wp:positionV>
                <wp:extent cx="111887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18870" cy="0"/>
                        </a:xfrm>
                        <a:custGeom>
                          <a:avLst/>
                          <a:pathLst>
                            <a:path w="1118870" h="0">
                              <a:moveTo>
                                <a:pt x="0" y="0"/>
                              </a:moveTo>
                              <a:lnTo>
                                <a:pt x="111887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83" w:right="1" w:hanging="648"/>
        <w:spacing w:before="0" w:after="0" w:line="27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92" w:right="443" w:hanging="871"/>
        <w:spacing w:before="0" w:after="0" w:line="27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65" behindDoc="1" locked="0" layoutInCell="0" allowOverlap="1">
                <wp:simplePos x="0" y="0"/>
                <wp:positionH relativeFrom="page">
                  <wp:posOffset>4094479</wp:posOffset>
                </wp:positionH>
                <wp:positionV relativeFrom="paragraph">
                  <wp:posOffset>396494</wp:posOffset>
                </wp:positionV>
                <wp:extent cx="20066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06600" cy="0"/>
                        </a:xfrm>
                        <a:custGeom>
                          <a:avLst/>
                          <a:pathLst>
                            <a:path w="2006600" h="0">
                              <a:moveTo>
                                <a:pt x="0" y="0"/>
                              </a:moveTo>
                              <a:lnTo>
                                <a:pt x="2006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388" w:right="-20" w:firstLine="0"/>
        <w:spacing w:before="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19" w:right="-20" w:firstLine="0"/>
        <w:spacing w:before="9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0" w:space="708" w:num="2" w:sep="0">
            <w:col w:w="2964" w:space="654"/>
            <w:col w:w="573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46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4" w:right="-20" w:firstLine="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41" w:firstLine="3024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1110" w:firstLine="707"/>
        <w:spacing w:before="0" w:after="0" w:line="28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878.7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350.6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4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11" w:firstLine="707"/>
        <w:spacing w:before="4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009419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60" w:firstLine="707"/>
        <w:spacing w:before="41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070" w:firstLine="707"/>
        <w:spacing w:before="4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3" w:firstLine="707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0" w:firstLine="707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132" w:right="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3024" w:firstLine="0"/>
        <w:spacing w:before="44" w:after="0" w:line="31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1473" w:firstLine="0"/>
        <w:spacing w:before="85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47" w:right="-20" w:firstLine="0"/>
        <w:spacing w:before="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132" w:right="0" w:bottom="0" w:left="1701" w:header="0" w:footer="0" w:gutter="0"/>
          <w:pgNumType w:fmt="decimal"/>
          <w:cols w:equalWidth="0" w:space="708" w:num="2" w:sep="0">
            <w:col w:w="4257" w:space="1572"/>
            <w:col w:w="437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39" w:right="-20" w:firstLine="0"/>
        <w:spacing w:before="0" w:after="0" w:line="21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98" behindDoc="1" locked="0" layoutInCell="0" allowOverlap="1">
                <wp:simplePos x="0" y="0"/>
                <wp:positionH relativeFrom="page">
                  <wp:posOffset>1238885</wp:posOffset>
                </wp:positionH>
                <wp:positionV relativeFrom="paragraph">
                  <wp:posOffset>-1281308</wp:posOffset>
                </wp:positionV>
                <wp:extent cx="1009650" cy="1409700"/>
                <wp:effectExtent l="0" t="0" r="0" b="0"/>
                <wp:wrapNone/>
                <wp:docPr id="3" name="drawingObject3"/>
                <wp:cNvGraphicFramePr/>
                <a:graphic>
                  <a:graphicData uri="http://schemas.openxmlformats.org/drawingml/2006/picture">
                    <pic:pic>
                      <pic:nvPicPr>
                        <pic:cNvPr id="4" name="Picture 4"/>
                        <pic:cNvPicPr/>
                      </pic:nvPicPr>
                      <pic:blipFill>
                        <a:blip r:embed="R9407a3079bd84bb8"/>
                        <a:stretch/>
                      </pic:blipFill>
                      <pic:spPr>
                        <a:xfrm rot="0">
                          <a:ext cx="1009650" cy="14097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132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yieaozjw.png" Id="R9407a3079bd84bb8" /><Relationship Type="http://schemas.openxmlformats.org/officeDocument/2006/relationships/hyperlink" Target="https://sautinsoft.com/start-for-free/" TargetMode="External" Id="Rd68c272103bc4cfc" /><Relationship Type="http://schemas.openxmlformats.org/officeDocument/2006/relationships/styles" Target="styles.xml" Id="R51036258a4bd4bbf" /><Relationship Type="http://schemas.openxmlformats.org/officeDocument/2006/relationships/fontTable" Target="fontTable.xml" Id="R2cfb3e7763e445c9" /><Relationship Type="http://schemas.openxmlformats.org/officeDocument/2006/relationships/settings" Target="settings.xml" Id="Rf8b74b5fc6ae4db2" /><Relationship Type="http://schemas.openxmlformats.org/officeDocument/2006/relationships/webSettings" Target="webSettings.xml" Id="R0b96c49fff314c5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