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098470605c4266" /><Relationship Type="http://schemas.openxmlformats.org/package/2006/relationships/metadata/core-properties" Target="/docProps/core.xml" Id="R4d3a8e12ea8e4b88" /><Relationship Type="http://schemas.openxmlformats.org/officeDocument/2006/relationships/extended-properties" Target="/docProps/app.xml" Id="Rd7223489b9f74a38" /><Relationship Type="http://schemas.openxmlformats.org/officeDocument/2006/relationships/custom-properties" Target="/docProps/custom.xml" Id="R8cd81cef4d454e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217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969" w:right="-20" w:firstLine="0"/>
        <w:spacing w:before="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1744980</wp:posOffset>
                </wp:positionH>
                <wp:positionV relativeFrom="paragraph">
                  <wp:posOffset>26701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59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69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4" w:right="120" w:hanging="914"/>
        <w:spacing w:before="0" w:after="0" w:line="26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6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4398264</wp:posOffset>
                </wp:positionH>
                <wp:positionV relativeFrom="paragraph">
                  <wp:posOffset>2987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12" w:bottom="0" w:left="1701" w:header="0" w:footer="0" w:gutter="0"/>
          <w:pgNumType w:fmt="decimal"/>
          <w:cols w:equalWidth="0" w:space="708" w:num="2" w:sep="0">
            <w:col w:w="3736" w:space="424"/>
            <w:col w:w="53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4" w:firstLine="719"/>
        <w:spacing w:before="2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719"/>
        <w:spacing w:before="2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25" w:hanging="719"/>
        <w:spacing w:before="2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10388</wp:posOffset>
                </wp:positionV>
                <wp:extent cx="5979922" cy="41840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4184015"/>
                          <a:chOff x="0" y="0"/>
                          <a:chExt cx="5979922" cy="418401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763340" y="9144"/>
                            <a:ext cx="2216581" cy="204215"/>
                          </a:xfrm>
                          <a:custGeom>
                            <a:avLst/>
                            <a:pathLst>
                              <a:path w="2216581" h="204215">
                                <a:moveTo>
                                  <a:pt x="0" y="0"/>
                                </a:moveTo>
                                <a:lnTo>
                                  <a:pt x="2216581" y="0"/>
                                </a:lnTo>
                                <a:lnTo>
                                  <a:pt x="221658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9144"/>
                            <a:ext cx="475437" cy="204215"/>
                          </a:xfrm>
                          <a:custGeom>
                            <a:avLst/>
                            <a:pathLst>
                              <a:path w="475437" h="204215">
                                <a:moveTo>
                                  <a:pt x="0" y="0"/>
                                </a:moveTo>
                                <a:lnTo>
                                  <a:pt x="475437" y="0"/>
                                </a:lnTo>
                                <a:lnTo>
                                  <a:pt x="4754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475437" y="0"/>
                            <a:ext cx="3287903" cy="213360"/>
                          </a:xfrm>
                          <a:custGeom>
                            <a:avLst/>
                            <a:pathLst>
                              <a:path w="3287903" h="213360">
                                <a:moveTo>
                                  <a:pt x="0" y="0"/>
                                </a:moveTo>
                                <a:lnTo>
                                  <a:pt x="3287903" y="0"/>
                                </a:lnTo>
                                <a:lnTo>
                                  <a:pt x="3287903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13360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17575"/>
                            <a:ext cx="5979922" cy="228549"/>
                          </a:xfrm>
                          <a:custGeom>
                            <a:avLst/>
                            <a:pathLst>
                              <a:path w="5979922" h="22854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46125"/>
                            <a:ext cx="5979922" cy="228904"/>
                          </a:xfrm>
                          <a:custGeom>
                            <a:avLst/>
                            <a:pathLst>
                              <a:path w="5979922" h="22890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875030"/>
                            <a:ext cx="5979922" cy="228600"/>
                          </a:xfrm>
                          <a:custGeom>
                            <a:avLst/>
                            <a:pathLst>
                              <a:path w="5979922" h="2286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103630"/>
                            <a:ext cx="5979922" cy="228600"/>
                          </a:xfrm>
                          <a:custGeom>
                            <a:avLst/>
                            <a:pathLst>
                              <a:path w="5979922" h="2286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332230"/>
                            <a:ext cx="5979922" cy="228600"/>
                          </a:xfrm>
                          <a:custGeom>
                            <a:avLst/>
                            <a:pathLst>
                              <a:path w="5979922" h="2286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560830"/>
                            <a:ext cx="5979922" cy="228600"/>
                          </a:xfrm>
                          <a:custGeom>
                            <a:avLst/>
                            <a:pathLst>
                              <a:path w="5979922" h="2286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789430"/>
                            <a:ext cx="5979922" cy="228600"/>
                          </a:xfrm>
                          <a:custGeom>
                            <a:avLst/>
                            <a:pathLst>
                              <a:path w="5979922" h="2286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18030"/>
                            <a:ext cx="5979922" cy="228600"/>
                          </a:xfrm>
                          <a:custGeom>
                            <a:avLst/>
                            <a:pathLst>
                              <a:path w="5979922" h="2286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246630"/>
                            <a:ext cx="5979922" cy="228599"/>
                          </a:xfrm>
                          <a:custGeom>
                            <a:avLst/>
                            <a:pathLst>
                              <a:path w="5979922" h="22859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475230"/>
                            <a:ext cx="5979922" cy="228600"/>
                          </a:xfrm>
                          <a:custGeom>
                            <a:avLst/>
                            <a:pathLst>
                              <a:path w="597992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9922" y="22860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703906"/>
                            <a:ext cx="5979922" cy="305104"/>
                          </a:xfrm>
                          <a:custGeom>
                            <a:avLst/>
                            <a:pathLst>
                              <a:path w="5979922" h="30510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009011"/>
                            <a:ext cx="5979922" cy="280416"/>
                          </a:xfrm>
                          <a:custGeom>
                            <a:avLst/>
                            <a:pathLst>
                              <a:path w="5979922" h="2804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289427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493644"/>
                            <a:ext cx="5979922" cy="204214"/>
                          </a:xfrm>
                          <a:custGeom>
                            <a:avLst/>
                            <a:pathLst>
                              <a:path w="5979922" h="20421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697859"/>
                            <a:ext cx="5979922" cy="205739"/>
                          </a:xfrm>
                          <a:custGeom>
                            <a:avLst/>
                            <a:pathLst>
                              <a:path w="5979922" h="20573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903599"/>
                            <a:ext cx="5979922" cy="280416"/>
                          </a:xfrm>
                          <a:custGeom>
                            <a:avLst/>
                            <a:pathLst>
                              <a:path w="5979922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9922" y="280416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afb2c4aac46044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fad2c678e1e49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c05fc805d4941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8" w:right="13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b9091a9b4cda4f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f8cc37c4f174b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19a42d0887b741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68" w:lineRule="auto"/>
        <w:widowControl w:val="0"/>
      </w:pPr>
      <w:hyperlink r:id="R3b4e06e764954a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d5eacac121645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V1,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9c9591aa7e647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</w:hyperlink>
      <w:hyperlink r:id="R6e1572b70d1e48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0792a359cb34c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7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118b633dc70845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d1b8d2ca3a742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d71a4f4c5944a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059b61046bd4c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ad5ab56ba8c40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2ceaf411eae548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b17be746372d48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12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80603</wp:posOffset>
                </wp:positionV>
                <wp:extent cx="5947918" cy="408431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7918" cy="408431"/>
                          <a:chOff x="0" y="0"/>
                          <a:chExt cx="5947918" cy="408431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947918" cy="204215"/>
                          </a:xfrm>
                          <a:custGeom>
                            <a:avLst/>
                            <a:pathLst>
                              <a:path w="5947918" h="204215">
                                <a:moveTo>
                                  <a:pt x="0" y="0"/>
                                </a:moveTo>
                                <a:lnTo>
                                  <a:pt x="5947918" y="0"/>
                                </a:lnTo>
                                <a:lnTo>
                                  <a:pt x="59479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04215"/>
                            <a:ext cx="5947918" cy="204215"/>
                          </a:xfrm>
                          <a:custGeom>
                            <a:avLst/>
                            <a:pathLst>
                              <a:path w="594791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7918" y="204215"/>
                                </a:lnTo>
                                <a:lnTo>
                                  <a:pt x="59479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41" w:lineRule="auto"/>
        <w:widowControl w:val="0"/>
      </w:pPr>
      <w:bookmarkStart w:name="_page_48_0" w:id="1"/>
      <w:bookmarkEnd w:id="1"/>
      <w:r>
        <mc:AlternateContent>
          <mc:Choice Requires="wpg">
            <w:drawing>
              <wp:anchor distT="0" distB="0" distL="114300" distR="114300" simplePos="0" relativeHeight="116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4572</wp:posOffset>
                </wp:positionV>
                <wp:extent cx="5979922" cy="431965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4319650"/>
                          <a:chOff x="0" y="0"/>
                          <a:chExt cx="5979922" cy="4319650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0" y="0"/>
                            <a:ext cx="5979922" cy="205689"/>
                          </a:xfrm>
                          <a:custGeom>
                            <a:avLst/>
                            <a:pathLst>
                              <a:path w="5979922" h="20568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05689"/>
                            <a:ext cx="5979922" cy="280720"/>
                          </a:xfrm>
                          <a:custGeom>
                            <a:avLst/>
                            <a:pathLst>
                              <a:path w="5979922" h="28072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86409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90626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971041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175257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379474"/>
                            <a:ext cx="5979922" cy="205739"/>
                          </a:xfrm>
                          <a:custGeom>
                            <a:avLst/>
                            <a:pathLst>
                              <a:path w="5979922" h="20573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585213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789429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993646"/>
                            <a:ext cx="5979922" cy="280415"/>
                          </a:xfrm>
                          <a:custGeom>
                            <a:avLst/>
                            <a:pathLst>
                              <a:path w="5979922" h="2804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274061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9922" y="204216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478354"/>
                            <a:ext cx="5979922" cy="204520"/>
                          </a:xfrm>
                          <a:custGeom>
                            <a:avLst/>
                            <a:pathLst>
                              <a:path w="5979922" h="20452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682875"/>
                            <a:ext cx="5979922" cy="205739"/>
                          </a:xfrm>
                          <a:custGeom>
                            <a:avLst/>
                            <a:pathLst>
                              <a:path w="5979922" h="20573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888614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092830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3297047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501262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705479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3909694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113910"/>
                            <a:ext cx="5979922" cy="205739"/>
                          </a:xfrm>
                          <a:custGeom>
                            <a:avLst/>
                            <a:pathLst>
                              <a:path w="597992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9922" y="205739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c6ba8b10dd643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8ab3b00d76d40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15634f8d09c41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3c52c1b55634a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8a28a36846c4f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b3b52b5c66f47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cceed3c5f0d49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71a6df9906f741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hyperlink r:id="R08c406c574244c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6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2089" w:firstLine="0"/>
        <w:spacing w:before="95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7" w:right="-8" w:firstLine="0"/>
        <w:spacing w:before="5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45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45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45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45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45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76" w:bottom="0" w:left="1701" w:header="0" w:footer="0" w:gutter="0"/>
      <w:pgNumType w:fmt="decimal"/>
      <w:cols w:equalWidth="0" w:space="708" w:num="2" w:sep="0">
        <w:col w:w="3429" w:space="1182"/>
        <w:col w:w="481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%C3%A2n%20h%C3%A0ng%20N%C3%B4ng%20nghi%E1%BB%87p%20v%C3%A0%20Ph%C3%A1t%20tri%E1%BB%83n%20N%C3%B4ng%20th%C3%B4n%20Vi%E1%BB%87t%20Nam" TargetMode="External" Id="Rafb2c4aac46044b0" /><Relationship Type="http://schemas.openxmlformats.org/officeDocument/2006/relationships/hyperlink" Target="https://trolyao.toaan.gov.vn/l%20link/o%20Agribank" TargetMode="External" Id="R7fad2c678e1e4960" /><Relationship Type="http://schemas.openxmlformats.org/officeDocument/2006/relationships/hyperlink" Target="https://trolyao.toaan.gov.vn/l%20link/o%20S%E1%BB%91%202%20%C4%91%C6%B0%E1%BB%9Dng%20L%C3%A1ng%20H%E1%BA%A1,%20ph%C6%B0%E1%BB%9Dng%20Gi%E1%BA%A3ng%20V%C3%B5,%20th%C3%A0nh%20ph%E1%BB%91%20H%C3%A0%20N%E1%BB%99i" TargetMode="External" Id="R6c05fc805d4941ee" /><Relationship Type="http://schemas.openxmlformats.org/officeDocument/2006/relationships/hyperlink" Target="https://trolyao.toaan.gov.vn/l%20link/o%20%3Cb%3E%20Ng%C6%B0%E1%BB%9Di%20%C4%91%E1%BA%A1i%20di%E1%BB%87n%20theo%20ph%C3%A1p%20lu%E1%BA%ADt:%3C/b%3E%20Ph%E1%BA%A1m%20To%C3%A0n%20V%C6%B0%E1%BB%A3ng" TargetMode="External" Id="Rb9091a9b4cda4fc5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u%E1%BA%A5n%20Anh" TargetMode="External" Id="Rcf8cc37c4f174b69" /><Relationship Type="http://schemas.openxmlformats.org/officeDocument/2006/relationships/hyperlink" Target="https://trolyao.toaan.gov.vn/l%20link/o%20Agribank" TargetMode="External" Id="R19a42d0887b74179" /><Relationship Type="http://schemas.openxmlformats.org/officeDocument/2006/relationships/hyperlink" Target="https://trolyao.toaan.gov.vn/l%20link/o%20Chi%20nh%C3%A1nh%20L%C3%A2m%20B%C3%ACnh%20Tuy%C3%AAn%20Quang" TargetMode="External" Id="R3b4e06e764954a2e" /><Relationship Type="http://schemas.openxmlformats.org/officeDocument/2006/relationships/hyperlink" Target="https://trolyao.toaan.gov.vn/l%20link/o%20%3Cb%3E%20%E1%BB%A7y%20quy%E1%BB%81n%20l%E1%BA%A1i:%3C/b%3E%20%C4%90%E1%BA%B7ng%20Qu%E1%BB%91c%20Vi%E1%BB%87t" TargetMode="External" Id="R3d5eacac1216455c" /><Relationship Type="http://schemas.openxmlformats.org/officeDocument/2006/relationships/hyperlink" Target="https://trolyao.toaan.gov.vn/l%20link/o%20Agribank" TargetMode="External" Id="Re9c9591aa7e6474b" /><Relationship Type="http://schemas.openxmlformats.org/officeDocument/2006/relationships/hyperlink" Target="https://trolyao.toaan.gov.vn/l%20link/o%20Chi%20nh%C3%A1nh%20L%C3%A2m%20B%C3%ACnh%20Tuy%C3%AAn%20Quang" TargetMode="External" Id="R6e1572b70d1e4886" /><Relationship Type="http://schemas.openxmlformats.org/officeDocument/2006/relationships/hyperlink" Target="https://trolyao.toaan.gov.vn/l%20link/o%20%3Cb%3Eb%E1%BB%8B%20%C4%91%C6%A1n:%3C/b%3E%20Nguy%E1%BB%85n%20Th%E1%BB%8B%20C%E1%BA%A3nh%3C/br%3E%3Cb%3EN%C4%83m%20sinh:%3C/b%3E%201962" TargetMode="External" Id="Rc0792a359cb34c09" /><Relationship Type="http://schemas.openxmlformats.org/officeDocument/2006/relationships/hyperlink" Target="https://trolyao.toaan.gov.vn/l%20link/o%20%3Cb%3Eb%E1%BB%8B%20%C4%91%C6%A1n:%3C/b%3E%20Nguy%E1%BB%85n%20V%C4%83n%20Ch%E1%BA%BF%3C/br%3E%3Cb%3EN%C4%83m%20sinh:%3C/b%3E%201990" TargetMode="External" Id="R118b633dc70845f8" /><Relationship Type="http://schemas.openxmlformats.org/officeDocument/2006/relationships/hyperlink" Target="https://trolyao.toaan.gov.vn/l%20link/o%20%3Cb%3Eb%E1%BB%8B%20%C4%91%C6%A1n:%3C/b%3E%20Quan%20Th%E1%BB%8B%20Hu%C3%AA%3C/br%3E%3Cb%3EN%C4%83m%20sinh:%3C/b%3E%201988%3C/br%3E%3Cb%3E%C4%90%E1%BB%8Ba%20ch%E1%BB%89:%3C/b%3E%20Th%C3%B4n%20%C4%90on%20B%E1%BA%A3,%20x%C3%A3%20L%C3%A2m%20B%C3%ACnh,%20t%E1%BB%89nh%20Tuy%C3%AAn%20Quang" TargetMode="External" Id="R1d1b8d2ca3a742c3" /><Relationship Type="http://schemas.openxmlformats.org/officeDocument/2006/relationships/hyperlink" Target="https://trolyao.toaan.gov.vn/l%20link/o%20Th%C3%B4n%20%C4%90on%20B%E1%BA%A3,%20x%C3%A3%20L%C3%A2m%20B%C3%ACnh,%20t%E1%BB%89nh%20Tuy%C3%AAn%20Quang" TargetMode="External" Id="R0d71a4f4c5944a5c" /><Relationship Type="http://schemas.openxmlformats.org/officeDocument/2006/relationships/hyperlink" Target="https://trolyao.toaan.gov.vn/l%20link/o%20%3Cb%3Eb%E1%BB%8B%20%C4%91%C6%A1n:%3C/b%3E%20Nguy%E1%BB%85n%20Th%E1%BB%8B%20C%E1%BA%A3nh%3C/br%3E%3Cb%3EN%C4%83m%20sinh:%3C/b%3E%201962" TargetMode="External" Id="R1059b61046bd4c0d" /><Relationship Type="http://schemas.openxmlformats.org/officeDocument/2006/relationships/hyperlink" Target="https://trolyao.toaan.gov.vn/l%20link/o%20%3Cb%3Eb%E1%BB%8B%20%C4%91%C6%A1n:%3C/b%3E%20Nguy%E1%BB%85n%20V%C4%83n%20Ch%E1%BA%BF%3C/br%3E%3Cb%3EN%C4%83m%20sinh:%3C/b%3E%201990" TargetMode="External" Id="Raad5ab56ba8c407c" /><Relationship Type="http://schemas.openxmlformats.org/officeDocument/2006/relationships/hyperlink" Target="https://trolyao.toaan.gov.vn/l%20link/o%20%3Cb%3Eb%E1%BB%8B%20%C4%91%C6%A1n:%3C/b%3E%20Quan%20Th%E1%BB%8B%20Hu%C3%AA%3C/br%3E%3Cb%3EN%C4%83m%20sinh:%3C/b%3E%201988%3C/br%3E%3Cb%3E%C4%90%E1%BB%8Ba%20ch%E1%BB%89:%3C/b%3E%20Th%C3%B4n%20%C4%90on%20B%E1%BA%A3,%20x%C3%A3%20L%C3%A2m%20B%C3%ACnh,%20t%E1%BB%89nh%20Tuy%C3%AAn%20Quang" TargetMode="External" Id="R2ceaf411eae54898" /><Relationship Type="http://schemas.openxmlformats.org/officeDocument/2006/relationships/hyperlink" Target="https://trolyao.toaan.gov.vn/l%20link/o%20Ng%C3%A2n%20h%C3%A0ng%20N%C3%B4ng%20nghi%E1%BB%87p%20v%C3%A0%20ph%C3%A1t%20tri%E1%BB%83n%20n%C3%B4ng%20th%C3%B4n%20Vi%E1%BB%87t%20Nam" TargetMode="External" Id="Rb17be746372d48fa" /><Relationship Type="http://schemas.openxmlformats.org/officeDocument/2006/relationships/hyperlink" Target="https://trolyao.toaan.gov.vn/l%20link/o%20%3Cb%3Eb%E1%BB%8B%20%C4%91%C6%A1n:%3C/b%3E%20Nguy%E1%BB%85n%20Th%E1%BB%8B%20C%E1%BA%A3nh%3C/br%3E%3Cb%3EN%C4%83m%20sinh:%3C/b%3E%201962" TargetMode="External" Id="Rfc6ba8b10dd64348" /><Relationship Type="http://schemas.openxmlformats.org/officeDocument/2006/relationships/hyperlink" Target="https://trolyao.toaan.gov.vn/l%20link/o%20%3Cb%3Eb%E1%BB%8B%20%C4%91%C6%A1n:%3C/b%3E%20Nguy%E1%BB%85n%20V%C4%83n%20Ch%E1%BA%BF%3C/br%3E%3Cb%3EN%C4%83m%20sinh:%3C/b%3E%201990" TargetMode="External" Id="R18ab3b00d76d409c" /><Relationship Type="http://schemas.openxmlformats.org/officeDocument/2006/relationships/hyperlink" Target="https://trolyao.toaan.gov.vn/l%20link/o%20%3Cb%3Eb%E1%BB%8B%20%C4%91%C6%A1n:%3C/b%3E%20Nguy%E1%BB%85n%20V%C4%83n%20Ch%E1%BA%BF%3C/br%3E%3Cb%3EN%C4%83m%20sinh:%3C/b%3E%201990" TargetMode="External" Id="Rb15634f8d09c4187" /><Relationship Type="http://schemas.openxmlformats.org/officeDocument/2006/relationships/hyperlink" Target="https://trolyao.toaan.gov.vn/l%20link/o%20%3Cb%3Eb%E1%BB%8B%20%C4%91%C6%A1n:%3C/b%3E%20Quan%20Th%E1%BB%8B%20Hu%C3%AA%3C/br%3E%3Cb%3EN%C4%83m%20sinh:%3C/b%3E%201988%3C/br%3E%3Cb%3E%C4%90%E1%BB%8Ba%20ch%E1%BB%89:%3C/b%3E%20Th%C3%B4n%20%C4%90on%20B%E1%BA%A3,%20x%C3%A3%20L%C3%A2m%20B%C3%ACnh,%20t%E1%BB%89nh%20Tuy%C3%AAn%20Quang" TargetMode="External" Id="Rf3c52c1b55634a18" /><Relationship Type="http://schemas.openxmlformats.org/officeDocument/2006/relationships/hyperlink" Target="https://trolyao.toaan.gov.vn/l%20link/o%20%3Cb%3Eb%E1%BB%8B%20%C4%91%C6%A1n:%3C/b%3E%20Nguy%E1%BB%85n%20Th%E1%BB%8B%20C%E1%BA%A3nh%3C/br%3E%3Cb%3EN%C4%83m%20sinh:%3C/b%3E%201962" TargetMode="External" Id="Rb8a28a36846c4f23" /><Relationship Type="http://schemas.openxmlformats.org/officeDocument/2006/relationships/hyperlink" Target="https://trolyao.toaan.gov.vn/l%20link/o%20%3Cb%3Eb%E1%BB%8B%20%C4%91%C6%A1n:%3C/b%3E%20Nguy%E1%BB%85n%20V%C4%83n%20Ch%E1%BA%BF%3C/br%3E%3Cb%3EN%C4%83m%20sinh:%3C/b%3E%201990" TargetMode="External" Id="R2b3b52b5c66f47c8" /><Relationship Type="http://schemas.openxmlformats.org/officeDocument/2006/relationships/hyperlink" Target="https://trolyao.toaan.gov.vn/l%20link/o%20%3Cb%3Eb%E1%BB%8B%20%C4%91%C6%A1n:%3C/b%3E%20Quan%20Th%E1%BB%8B%20Hu%C3%AA%3C/br%3E%3Cb%3EN%C4%83m%20sinh:%3C/b%3E%201988%3C/br%3E%3Cb%3E%C4%90%E1%BB%8Ba%20ch%E1%BB%89:%3C/b%3E%20Th%C3%B4n%20%C4%90on%20B%E1%BA%A3,%20x%C3%A3%20L%C3%A2m%20B%C3%ACnh,%20t%E1%BB%89nh%20Tuy%C3%AAn%20Quang" TargetMode="External" Id="R1cceed3c5f0d49a8" /><Relationship Type="http://schemas.openxmlformats.org/officeDocument/2006/relationships/hyperlink" Target="https://trolyao.toaan.gov.vn/l%20link/o%20Ng%C3%A2n%20h%C3%A0ng%20N%C3%B4ng%20nghi%E1%BB%87p%20v%C3%A0%20Ph%C3%A1t%20tri%E1%BB%83n%20N%C3%B4ng%20th%C3%B4n%20Vi%E1%BB%87t%20Nam" TargetMode="External" Id="R71a6df9906f74153" /><Relationship Type="http://schemas.openxmlformats.org/officeDocument/2006/relationships/hyperlink" Target="https://trolyao.toaan.gov.vn/l%20link/o%20Agribank" TargetMode="External" Id="R08c406c574244ce4" /><Relationship Type="http://schemas.openxmlformats.org/officeDocument/2006/relationships/hyperlink" Target="https://sautinsoft.com/start-for-free/" TargetMode="External" Id="R27040588b6ee4fde" /><Relationship Type="http://schemas.openxmlformats.org/officeDocument/2006/relationships/styles" Target="styles.xml" Id="R4e34012765dc496e" /><Relationship Type="http://schemas.openxmlformats.org/officeDocument/2006/relationships/fontTable" Target="fontTable.xml" Id="Rd19f642e97134c6c" /><Relationship Type="http://schemas.openxmlformats.org/officeDocument/2006/relationships/settings" Target="settings.xml" Id="Rd57a74a08ffd476b" /><Relationship Type="http://schemas.openxmlformats.org/officeDocument/2006/relationships/webSettings" Target="webSettings.xml" Id="Rf716ae45678c48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