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ece3f4ab64198" /><Relationship Type="http://schemas.openxmlformats.org/package/2006/relationships/metadata/core-properties" Target="/docProps/core.xml" Id="R52f9c61ae9e5426a" /><Relationship Type="http://schemas.openxmlformats.org/officeDocument/2006/relationships/extended-properties" Target="/docProps/app.xml" Id="R63fe0b90abaa41ca" /><Relationship Type="http://schemas.openxmlformats.org/officeDocument/2006/relationships/custom-properties" Target="/docProps/custom.xml" Id="Rbed6b9c4a99446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4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1488" w:header="0" w:footer="0" w:gutter="0"/>
          <w:pgNumType w:fmt="decimal"/>
          <w:cols w:equalWidth="0" w:space="708" w:num="2" w:sep="0">
            <w:col w:w="3662" w:space="188"/>
            <w:col w:w="6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7" w:right="872" w:hanging="11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1" w:right="157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4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4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84002499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2" w:right="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7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73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ge">
                  <wp:posOffset>4625590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54" w:space="3742"/>
            <w:col w:w="285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098088e3364022" /><Relationship Type="http://schemas.openxmlformats.org/officeDocument/2006/relationships/styles" Target="styles.xml" Id="R6ab6fa647c1643b6" /><Relationship Type="http://schemas.openxmlformats.org/officeDocument/2006/relationships/fontTable" Target="fontTable.xml" Id="Rdfc154f785434704" /><Relationship Type="http://schemas.openxmlformats.org/officeDocument/2006/relationships/settings" Target="settings.xml" Id="Rebb34961045847a9" /><Relationship Type="http://schemas.openxmlformats.org/officeDocument/2006/relationships/webSettings" Target="webSettings.xml" Id="Rccf6a59460f940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