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141c43a01d467e" /><Relationship Type="http://schemas.openxmlformats.org/package/2006/relationships/metadata/core-properties" Target="/docProps/core.xml" Id="Rb1c24e8c85984213" /><Relationship Type="http://schemas.openxmlformats.org/officeDocument/2006/relationships/extended-properties" Target="/docProps/app.xml" Id="R78120dcea3bb4c3f" /><Relationship Type="http://schemas.openxmlformats.org/officeDocument/2006/relationships/custom-properties" Target="/docProps/custom.xml" Id="R07acf96938fe45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6"/>
          <w:szCs w:val="16"/>
        </w:rPr>
        <w:spacing w:before="0" w:after="17" w:line="160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1644650</wp:posOffset>
                </wp:positionH>
                <wp:positionV relativeFrom="page">
                  <wp:posOffset>1275715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4598670</wp:posOffset>
                </wp:positionH>
                <wp:positionV relativeFrom="page">
                  <wp:posOffset>1278254</wp:posOffset>
                </wp:positionV>
                <wp:extent cx="1733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0"/>
                        </a:xfrm>
                        <a:custGeom>
                          <a:avLst/>
                          <a:pathLst>
                            <a:path w="1733550" h="0">
                              <a:moveTo>
                                <a:pt x="0" y="0"/>
                              </a:moveTo>
                              <a:lnTo>
                                <a:pt x="1733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35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" w:right="1" w:firstLine="41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0" w:hanging="115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356" w:bottom="0" w:left="1701" w:header="0" w:footer="0" w:gutter="0"/>
          <w:pgNumType w:fmt="decimal"/>
          <w:cols w:equalWidth="0" w:space="708" w:num="2" w:sep="0">
            <w:col w:w="3668" w:space="270"/>
            <w:col w:w="59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3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0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75" w:hanging="2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3" w:right="830" w:firstLine="23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2" w:firstLine="15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69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8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3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hanging="720"/>
        <w:spacing w:before="0" w:after="0" w:line="239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6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850" w:bottom="0" w:left="1701" w:header="0" w:footer="0" w:gutter="0"/>
          <w:pgNumType w:fmt="decimal"/>
          <w:cols w:equalWidth="0" w:space="708" w:num="2" w:sep="0">
            <w:col w:w="2811" w:space="3134"/>
            <w:col w:w="3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77aafb795d4646" /><Relationship Type="http://schemas.openxmlformats.org/officeDocument/2006/relationships/styles" Target="styles.xml" Id="Rc9e76b7807244b73" /><Relationship Type="http://schemas.openxmlformats.org/officeDocument/2006/relationships/fontTable" Target="fontTable.xml" Id="R51000bff20bf4786" /><Relationship Type="http://schemas.openxmlformats.org/officeDocument/2006/relationships/settings" Target="settings.xml" Id="R9a244f9500a44847" /><Relationship Type="http://schemas.openxmlformats.org/officeDocument/2006/relationships/webSettings" Target="webSettings.xml" Id="Rc5a1c27787874e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