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358acbef114176" /><Relationship Type="http://schemas.openxmlformats.org/package/2006/relationships/metadata/core-properties" Target="/docProps/core.xml" Id="Rccdf79ca50944be9" /><Relationship Type="http://schemas.openxmlformats.org/officeDocument/2006/relationships/extended-properties" Target="/docProps/app.xml" Id="R8d0d05ea8e154304" /><Relationship Type="http://schemas.openxmlformats.org/officeDocument/2006/relationships/custom-properties" Target="/docProps/custom.xml" Id="R15a98320db3c43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ge">
                  <wp:posOffset>1332992</wp:posOffset>
                </wp:positionV>
                <wp:extent cx="2106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30" cy="0"/>
                        </a:xfrm>
                        <a:custGeom>
                          <a:avLst/>
                          <a:pathLst>
                            <a:path w="2106930" h="0">
                              <a:moveTo>
                                <a:pt x="0" y="0"/>
                              </a:moveTo>
                              <a:lnTo>
                                <a:pt x="21069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1423416</wp:posOffset>
                </wp:positionH>
                <wp:positionV relativeFrom="page">
                  <wp:posOffset>1346707</wp:posOffset>
                </wp:positionV>
                <wp:extent cx="11106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0615" cy="0"/>
                        </a:xfrm>
                        <a:custGeom>
                          <a:avLst/>
                          <a:pathLst>
                            <a:path w="1110615" h="0">
                              <a:moveTo>
                                <a:pt x="0" y="0"/>
                              </a:moveTo>
                              <a:lnTo>
                                <a:pt x="11106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44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58" w:right="190" w:hanging="996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0" w:space="708" w:num="2" w:sep="0">
            <w:col w:w="3616" w:space="320"/>
            <w:col w:w="57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3" w:right="1893" w:firstLine="496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8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3042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34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9" w:right="3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7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29" w:right="268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07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7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07"/>
        <w:spacing w:before="6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73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963" w:space="2346"/>
            <w:col w:w="304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1_0" w:id="2"/>
      <w:bookmarkEnd w:id="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584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57c2d8c5464bba" /><Relationship Type="http://schemas.openxmlformats.org/officeDocument/2006/relationships/styles" Target="styles.xml" Id="R25ec1eb952534c0f" /><Relationship Type="http://schemas.openxmlformats.org/officeDocument/2006/relationships/fontTable" Target="fontTable.xml" Id="Rd78432900217425c" /><Relationship Type="http://schemas.openxmlformats.org/officeDocument/2006/relationships/settings" Target="settings.xml" Id="R9c261bec56be44ef" /><Relationship Type="http://schemas.openxmlformats.org/officeDocument/2006/relationships/webSettings" Target="webSettings.xml" Id="Raa82c351881040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