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ccd4110d95414a" /><Relationship Type="http://schemas.openxmlformats.org/package/2006/relationships/metadata/core-properties" Target="/docProps/core.xml" Id="R134f757a3ac642b1" /><Relationship Type="http://schemas.openxmlformats.org/officeDocument/2006/relationships/extended-properties" Target="/docProps/app.xml" Id="R5612b41ab8754e81" /><Relationship Type="http://schemas.openxmlformats.org/officeDocument/2006/relationships/custom-properties" Target="/docProps/custom.xml" Id="R0927f640d8ff47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63" w:right="27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4227830</wp:posOffset>
                </wp:positionH>
                <wp:positionV relativeFrom="page">
                  <wp:posOffset>1133855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1773555</wp:posOffset>
                </wp:positionH>
                <wp:positionV relativeFrom="page">
                  <wp:posOffset>1292605</wp:posOffset>
                </wp:positionV>
                <wp:extent cx="731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19" cy="0"/>
                        </a:xfrm>
                        <a:custGeom>
                          <a:avLst/>
                          <a:pathLst>
                            <a:path w="731519" h="0">
                              <a:moveTo>
                                <a:pt x="0" y="0"/>
                              </a:moveTo>
                              <a:lnTo>
                                <a:pt x="7315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32" w:space="305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1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647" w:space="1114"/>
            <w:col w:w="55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721"/>
        </w:tabs>
        <w:jc w:val="left"/>
        <w:ind w:left="1" w:right="20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3" w:right="213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253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3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3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53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874117</wp:posOffset>
                </wp:positionV>
                <wp:extent cx="50172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172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19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042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3" w:right="223" w:firstLine="719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3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3" w:right="23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3" w:right="1559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03.11.2018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"/>
          <w:szCs w:val="2"/>
        </w:rPr>
        <w:tabs>
          <w:tab w:val="left" w:leader="none" w:pos="7133"/>
        </w:tabs>
        <w:ind w:left="4253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33"/>
        </w:tabs>
        <w:ind w:left="5693" w:right="-20" w:firstLine="0"/>
        <w:spacing w:before="0" w:after="0" w:line="234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3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0" w:header="0" w:footer="0" w:gutter="0"/>
      <w:pgNumType w:fmt="decimal"/>
      <w:cols w:equalWidth="0" w:space="708" w:num="2" w:sep="0">
        <w:col w:w="9420" w:space="555"/>
        <w:col w:w="36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55d8de55a648a1" /><Relationship Type="http://schemas.openxmlformats.org/officeDocument/2006/relationships/styles" Target="styles.xml" Id="R245aba6384e94e7c" /><Relationship Type="http://schemas.openxmlformats.org/officeDocument/2006/relationships/fontTable" Target="fontTable.xml" Id="R6ebc635891c3486d" /><Relationship Type="http://schemas.openxmlformats.org/officeDocument/2006/relationships/settings" Target="settings.xml" Id="Rb22bd0849514490b" /><Relationship Type="http://schemas.openxmlformats.org/officeDocument/2006/relationships/webSettings" Target="webSettings.xml" Id="R4684d173392e4f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