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e57c0150a5432b" /><Relationship Type="http://schemas.openxmlformats.org/package/2006/relationships/metadata/core-properties" Target="/docProps/core.xml" Id="Rd9c283872fbc400f" /><Relationship Type="http://schemas.openxmlformats.org/officeDocument/2006/relationships/extended-properties" Target="/docProps/app.xml" Id="R81712d089e334ee9" /><Relationship Type="http://schemas.openxmlformats.org/officeDocument/2006/relationships/custom-properties" Target="/docProps/custom.xml" Id="R1bd3c5edde8a49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6" w:right="1" w:hanging="748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KV6-V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6" behindDoc="1" locked="0" layoutInCell="0" allowOverlap="1">
                <wp:simplePos x="0" y="0"/>
                <wp:positionH relativeFrom="page">
                  <wp:posOffset>3982720</wp:posOffset>
                </wp:positionH>
                <wp:positionV relativeFrom="page">
                  <wp:posOffset>1164717</wp:posOffset>
                </wp:positionV>
                <wp:extent cx="19907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634"/>
                        </a:xfrm>
                        <a:custGeom>
                          <a:avLst/>
                          <a:pathLst>
                            <a:path w="1990725" h="634">
                              <a:moveTo>
                                <a:pt x="0" y="0"/>
                              </a:moveTo>
                              <a:lnTo>
                                <a:pt x="19907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71701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846" w:space="526"/>
            <w:col w:w="598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90" w:firstLine="3451"/>
        <w:spacing w:before="113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453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8"/>
          <w:szCs w:val="98"/>
        </w:rPr>
        <w:ind w:left="118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8"/>
          <w:szCs w:val="9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87" w:space="2349"/>
            <w:col w:w="38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81f7765aae41ac" /><Relationship Type="http://schemas.openxmlformats.org/officeDocument/2006/relationships/styles" Target="styles.xml" Id="R80f631b26b834211" /><Relationship Type="http://schemas.openxmlformats.org/officeDocument/2006/relationships/fontTable" Target="fontTable.xml" Id="R8e6c3907f68a4d91" /><Relationship Type="http://schemas.openxmlformats.org/officeDocument/2006/relationships/settings" Target="settings.xml" Id="Rfa22f2be41324cc5" /><Relationship Type="http://schemas.openxmlformats.org/officeDocument/2006/relationships/webSettings" Target="webSettings.xml" Id="R768099ffc4ef44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