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af8ed273174ef6" /><Relationship Type="http://schemas.openxmlformats.org/package/2006/relationships/metadata/core-properties" Target="/docProps/core.xml" Id="R75fe95f51fa44ab2" /><Relationship Type="http://schemas.openxmlformats.org/officeDocument/2006/relationships/extended-properties" Target="/docProps/app.xml" Id="R215ed48cddea4f80" /><Relationship Type="http://schemas.openxmlformats.org/officeDocument/2006/relationships/custom-properties" Target="/docProps/custom.xml" Id="R553af53b8fa947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1284764</wp:posOffset>
                </wp:positionH>
                <wp:positionV relativeFrom="page">
                  <wp:posOffset>1046790</wp:posOffset>
                </wp:positionV>
                <wp:extent cx="189789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9789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4" w:after="0" w:line="2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9"/>
          <w:szCs w:val="9"/>
        </w:rPr>
        <w:tabs>
          <w:tab w:val="left" w:leader="none" w:pos="2507"/>
        </w:tabs>
        <w:ind w:left="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9"/>
          <w:szCs w:val="9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9"/>
          <w:szCs w:val="9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8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330" w:hanging="792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4250055</wp:posOffset>
                </wp:positionH>
                <wp:positionV relativeFrom="paragraph">
                  <wp:posOffset>20766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426" w:space="369"/>
            <w:col w:w="563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0" w:right="2008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7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11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38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9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27" w:right="779" w:bottom="0" w:left="1701" w:header="0" w:footer="0" w:gutter="0"/>
      <w:pgNumType w:fmt="decimal"/>
      <w:cols w:equalWidth="0" w:space="708" w:num="2" w:sep="0">
        <w:col w:w="5602" w:space="473"/>
        <w:col w:w="33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954b9fa4e24655" /><Relationship Type="http://schemas.openxmlformats.org/officeDocument/2006/relationships/styles" Target="styles.xml" Id="R37d41c9ffc9941fb" /><Relationship Type="http://schemas.openxmlformats.org/officeDocument/2006/relationships/fontTable" Target="fontTable.xml" Id="R9ea22eff58954ade" /><Relationship Type="http://schemas.openxmlformats.org/officeDocument/2006/relationships/settings" Target="settings.xml" Id="R84d9333c830846fe" /><Relationship Type="http://schemas.openxmlformats.org/officeDocument/2006/relationships/webSettings" Target="webSettings.xml" Id="R2c25fde46bbf44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