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5420b707074ee5" /><Relationship Type="http://schemas.openxmlformats.org/package/2006/relationships/metadata/core-properties" Target="/docProps/core.xml" Id="R442b76c573fe4c29" /><Relationship Type="http://schemas.openxmlformats.org/officeDocument/2006/relationships/extended-properties" Target="/docProps/app.xml" Id="R439e7c8c836449f7" /><Relationship Type="http://schemas.openxmlformats.org/officeDocument/2006/relationships/custom-properties" Target="/docProps/custom.xml" Id="R638c1313eb3e40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1799844</wp:posOffset>
                </wp:positionH>
                <wp:positionV relativeFrom="page">
                  <wp:posOffset>1302511</wp:posOffset>
                </wp:positionV>
                <wp:extent cx="1047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0"/>
                        </a:xfrm>
                        <a:custGeom>
                          <a:avLst/>
                          <a:pathLst>
                            <a:path w="1047750" h="0">
                              <a:moveTo>
                                <a:pt x="0" y="0"/>
                              </a:moveTo>
                              <a:lnTo>
                                <a:pt x="10477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7" w:right="1" w:firstLine="52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35/2026/QĐ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14" w:right="0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4419600</wp:posOffset>
                </wp:positionH>
                <wp:positionV relativeFrom="paragraph">
                  <wp:posOffset>27979</wp:posOffset>
                </wp:positionV>
                <wp:extent cx="198120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9525"/>
                        </a:xfrm>
                        <a:custGeom>
                          <a:avLst/>
                          <a:pathLst>
                            <a:path w="1981200" h="9525">
                              <a:moveTo>
                                <a:pt x="0" y="9525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0" w:space="708" w:num="2" w:sep="0">
            <w:col w:w="3775" w:space="597"/>
            <w:col w:w="5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0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9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190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3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9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3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239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0" w:space="708" w:num="2" w:sep="0">
            <w:col w:w="3916" w:space="2375"/>
            <w:col w:w="30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07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fe5193f1424172" /><Relationship Type="http://schemas.openxmlformats.org/officeDocument/2006/relationships/styles" Target="styles.xml" Id="Re8cb24e62fcd4421" /><Relationship Type="http://schemas.openxmlformats.org/officeDocument/2006/relationships/fontTable" Target="fontTable.xml" Id="R1beb12fea13b41f1" /><Relationship Type="http://schemas.openxmlformats.org/officeDocument/2006/relationships/settings" Target="settings.xml" Id="Rdf8c0bb13d274266" /><Relationship Type="http://schemas.openxmlformats.org/officeDocument/2006/relationships/webSettings" Target="webSettings.xml" Id="R7fe630ff97f64a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