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6974d1cbd44eab" /><Relationship Type="http://schemas.openxmlformats.org/package/2006/relationships/metadata/core-properties" Target="/docProps/core.xml" Id="R483d2d46b4784a93" /><Relationship Type="http://schemas.openxmlformats.org/officeDocument/2006/relationships/extended-properties" Target="/docProps/app.xml" Id="R4bd4a4bb9b434036" /><Relationship Type="http://schemas.openxmlformats.org/officeDocument/2006/relationships/custom-properties" Target="/docProps/custom.xml" Id="R830394a990ec4f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</w:tabs>
        <w:ind w:left="1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7" behindDoc="1" locked="0" layoutInCell="0" allowOverlap="1">
                <wp:simplePos x="0" y="0"/>
                <wp:positionH relativeFrom="page">
                  <wp:posOffset>3964304</wp:posOffset>
                </wp:positionH>
                <wp:positionV relativeFrom="paragraph">
                  <wp:posOffset>62738</wp:posOffset>
                </wp:positionV>
                <wp:extent cx="2228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0"/>
                        </a:xfrm>
                        <a:custGeom>
                          <a:avLst/>
                          <a:pathLst>
                            <a:path w="2228850" h="0">
                              <a:moveTo>
                                <a:pt x="0" y="0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6" behindDoc="1" locked="0" layoutInCell="0" allowOverlap="1">
                <wp:simplePos x="0" y="0"/>
                <wp:positionH relativeFrom="page">
                  <wp:posOffset>1710055</wp:posOffset>
                </wp:positionH>
                <wp:positionV relativeFrom="paragraph">
                  <wp:posOffset>139573</wp:posOffset>
                </wp:positionV>
                <wp:extent cx="619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9125" cy="0"/>
                        </a:xfrm>
                        <a:custGeom>
                          <a:avLst/>
                          <a:pathLst>
                            <a:path w="619125" h="0">
                              <a:moveTo>
                                <a:pt x="0" y="0"/>
                              </a:moveTo>
                              <a:lnTo>
                                <a:pt x="619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40" w:after="0" w:line="23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6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477" w:firstLine="11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690" w:firstLine="11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8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24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1063" w:firstLine="719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10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48" w:right="107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4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0" w:bottom="0" w:left="165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21" w:right="4319" w:firstLine="0"/>
        <w:spacing w:before="4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4"/>
          <w:szCs w:val="2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" w:right="-20" w:firstLine="0"/>
        <w:spacing w:before="30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2"/>
          <w:szCs w:val="22"/>
          <w:spacing w:val="-3"/>
        </w:rPr>
        <w:t>VK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3"/>
        </w:rPr>
        <w:t>ND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2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48" w:right="7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0" w:bottom="0" w:left="1654" w:header="0" w:footer="0" w:gutter="0"/>
          <w:pgNumType w:fmt="decimal"/>
          <w:cols w:equalWidth="0" w:space="708" w:num="2" w:sep="0">
            <w:col w:w="5399" w:space="409"/>
            <w:col w:w="4443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jc w:val="left"/>
        <w:ind w:left="48" w:right="679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9" behindDoc="1" locked="0" layoutInCell="0" allowOverlap="1">
                <wp:simplePos x="0" y="0"/>
                <wp:positionH relativeFrom="page">
                  <wp:posOffset>2394458</wp:posOffset>
                </wp:positionH>
                <wp:positionV relativeFrom="paragraph">
                  <wp:posOffset>125197</wp:posOffset>
                </wp:positionV>
                <wp:extent cx="2389123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38912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s>
                                <w:tab w:val="left" w:leader="none" w:pos="1531"/>
                                <w:tab w:val="left" w:leader="none" w:pos="2251"/>
                                <w:tab w:val="left" w:leader="none" w:pos="2972"/>
                                <w:tab w:val="left" w:leader="none" w:pos="3692"/>
                              </w:tabs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  <w:spacing w:val="253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28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0" w:bottom="0" w:left="165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87e86dfb4484db3" /><Relationship Type="http://schemas.openxmlformats.org/officeDocument/2006/relationships/styles" Target="styles.xml" Id="R622c21d48a4842fd" /><Relationship Type="http://schemas.openxmlformats.org/officeDocument/2006/relationships/fontTable" Target="fontTable.xml" Id="Re977d2ed40cc433c" /><Relationship Type="http://schemas.openxmlformats.org/officeDocument/2006/relationships/settings" Target="settings.xml" Id="Ra4aa6c8d728a4699" /><Relationship Type="http://schemas.openxmlformats.org/officeDocument/2006/relationships/webSettings" Target="webSettings.xml" Id="R2810a558c9bd49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