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d9e6329c354e92" /><Relationship Type="http://schemas.openxmlformats.org/package/2006/relationships/metadata/core-properties" Target="/docProps/core.xml" Id="R78a816afe14d4941" /><Relationship Type="http://schemas.openxmlformats.org/officeDocument/2006/relationships/extended-properties" Target="/docProps/app.xml" Id="R1049864974f84dfd" /><Relationship Type="http://schemas.openxmlformats.org/officeDocument/2006/relationships/custom-properties" Target="/docProps/custom.xml" Id="R96e14d18ef82458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9a15115e9d345f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002c6e29e2d489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idezohh.png" Id="R99a15115e9d345f5" /><Relationship Type="http://schemas.openxmlformats.org/officeDocument/2006/relationships/image" Target="media/05dvra4q.png" Id="R2002c6e29e2d4891" /><Relationship Type="http://schemas.openxmlformats.org/officeDocument/2006/relationships/hyperlink" Target="https://sautinsoft.com/start-for-free/" TargetMode="External" Id="Rfb4b58d49d6146a5" /><Relationship Type="http://schemas.openxmlformats.org/officeDocument/2006/relationships/styles" Target="styles.xml" Id="R7ae6e578b2604dc6" /><Relationship Type="http://schemas.openxmlformats.org/officeDocument/2006/relationships/fontTable" Target="fontTable.xml" Id="Rb5f7c39a660c4cb3" /><Relationship Type="http://schemas.openxmlformats.org/officeDocument/2006/relationships/settings" Target="settings.xml" Id="R8bed5ce9177e4b2c" /><Relationship Type="http://schemas.openxmlformats.org/officeDocument/2006/relationships/webSettings" Target="webSettings.xml" Id="R1688b4ec39474a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