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34211bc66d442e" /><Relationship Type="http://schemas.openxmlformats.org/package/2006/relationships/metadata/core-properties" Target="/docProps/core.xml" Id="Re39dd2a634eb430c" /><Relationship Type="http://schemas.openxmlformats.org/officeDocument/2006/relationships/extended-properties" Target="/docProps/app.xml" Id="R308e0e3ac5ce46d4" /><Relationship Type="http://schemas.openxmlformats.org/officeDocument/2006/relationships/custom-properties" Target="/docProps/custom.xml" Id="Ra4d50b918b7a4b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ge">
                  <wp:posOffset>1645636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1456813</wp:posOffset>
                </wp:positionV>
                <wp:extent cx="29331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89"/>
        <w:spacing w:before="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204711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1724025</wp:posOffset>
                </wp:positionH>
                <wp:positionV relativeFrom="paragraph">
                  <wp:posOffset>45138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1371904</wp:posOffset>
                </wp:positionH>
                <wp:positionV relativeFrom="paragraph">
                  <wp:posOffset>12080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4733925</wp:posOffset>
                </wp:positionH>
                <wp:positionV relativeFrom="paragraph">
                  <wp:posOffset>94015</wp:posOffset>
                </wp:positionV>
                <wp:extent cx="12573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6986016</wp:posOffset>
                </wp:positionH>
                <wp:positionV relativeFrom="paragraph">
                  <wp:posOffset>23920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0" w:space="708" w:num="2" w:sep="0">
            <w:col w:w="3508" w:space="207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5" w:right="197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1" w:firstLine="0"/>
        <w:spacing w:before="9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7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261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-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936" w:space="164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b889ec252344a5" /><Relationship Type="http://schemas.openxmlformats.org/officeDocument/2006/relationships/styles" Target="styles.xml" Id="Rbd8e8d9943ee475b" /><Relationship Type="http://schemas.openxmlformats.org/officeDocument/2006/relationships/fontTable" Target="fontTable.xml" Id="R3a2bfb9c2f9e4022" /><Relationship Type="http://schemas.openxmlformats.org/officeDocument/2006/relationships/settings" Target="settings.xml" Id="Rac8c1e1a07b54f8e" /><Relationship Type="http://schemas.openxmlformats.org/officeDocument/2006/relationships/webSettings" Target="webSettings.xml" Id="Rb8218f4a385647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