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8a4850eda44629" /><Relationship Type="http://schemas.openxmlformats.org/package/2006/relationships/metadata/core-properties" Target="/docProps/core.xml" Id="R27132c88d0474b45" /><Relationship Type="http://schemas.openxmlformats.org/officeDocument/2006/relationships/extended-properties" Target="/docProps/app.xml" Id="R3fa934e8836b4071" /><Relationship Type="http://schemas.openxmlformats.org/officeDocument/2006/relationships/custom-properties" Target="/docProps/custom.xml" Id="Ra40988bff7434a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3883660</wp:posOffset>
                </wp:positionH>
                <wp:positionV relativeFrom="paragraph">
                  <wp:posOffset>15876</wp:posOffset>
                </wp:positionV>
                <wp:extent cx="20440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064" cy="0"/>
                        </a:xfrm>
                        <a:custGeom>
                          <a:avLst/>
                          <a:pathLst>
                            <a:path w="2044064" h="0">
                              <a:moveTo>
                                <a:pt x="0" y="0"/>
                              </a:moveTo>
                              <a:lnTo>
                                <a:pt x="20440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24" w:header="0" w:footer="0" w:gutter="0"/>
          <w:pgNumType w:fmt="decimal"/>
          <w:cols w:equalWidth="0" w:space="708" w:num="2" w:sep="0">
            <w:col w:w="3251" w:space="454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9" w:firstLine="719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7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78" w:right="2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78" w:right="68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7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524" w:header="0" w:footer="0" w:gutter="0"/>
      <w:pgNumType w:fmt="decimal"/>
      <w:cols w:equalWidth="0" w:space="708" w:num="2" w:sep="0">
        <w:col w:w="1849" w:space="3340"/>
        <w:col w:w="43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10099276f74ac3" /><Relationship Type="http://schemas.openxmlformats.org/officeDocument/2006/relationships/styles" Target="styles.xml" Id="R2307858fa1664742" /><Relationship Type="http://schemas.openxmlformats.org/officeDocument/2006/relationships/fontTable" Target="fontTable.xml" Id="R758b4764fd284ac9" /><Relationship Type="http://schemas.openxmlformats.org/officeDocument/2006/relationships/settings" Target="settings.xml" Id="R24f257c5bece40d5" /><Relationship Type="http://schemas.openxmlformats.org/officeDocument/2006/relationships/webSettings" Target="webSettings.xml" Id="Rbf4bdc5e41324e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