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09fd537864598" /><Relationship Type="http://schemas.openxmlformats.org/package/2006/relationships/metadata/core-properties" Target="/docProps/core.xml" Id="R436850adbe65413e" /><Relationship Type="http://schemas.openxmlformats.org/officeDocument/2006/relationships/extended-properties" Target="/docProps/app.xml" Id="R511a6f4ff2d24183" /><Relationship Type="http://schemas.openxmlformats.org/officeDocument/2006/relationships/custom-properties" Target="/docProps/custom.xml" Id="R313abc6cefbd4d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hanging="3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4052316</wp:posOffset>
                </wp:positionH>
                <wp:positionV relativeFrom="page">
                  <wp:posOffset>1150111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1479804</wp:posOffset>
                </wp:positionH>
                <wp:positionV relativeFrom="paragraph">
                  <wp:posOffset>61087</wp:posOffset>
                </wp:positionV>
                <wp:extent cx="1362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0"/>
                        </a:xfrm>
                        <a:custGeom>
                          <a:avLst/>
                          <a:pathLst>
                            <a:path w="1362075" h="0">
                              <a:moveTo>
                                <a:pt x="0" y="0"/>
                              </a:moveTo>
                              <a:lnTo>
                                <a:pt x="13620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6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9" w:bottom="0" w:left="1701" w:header="0" w:footer="0" w:gutter="0"/>
          <w:pgNumType w:fmt="decimal"/>
          <w:cols w:equalWidth="0" w:space="708" w:num="2" w:sep="0">
            <w:col w:w="3470" w:space="267"/>
            <w:col w:w="57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3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08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4734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70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0"/>
        <w:spacing w:before="7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4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427"/>
        <w:spacing w:before="8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68" w:firstLine="0"/>
        <w:spacing w:before="79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24" w:after="0" w:line="266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9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8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79" w:after="43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0" w:right="2900" w:firstLine="0"/>
        <w:spacing w:before="4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6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4049" w:space="1134"/>
        <w:col w:w="42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6593a45fae428e" /><Relationship Type="http://schemas.openxmlformats.org/officeDocument/2006/relationships/styles" Target="styles.xml" Id="R5140ca857a6b4541" /><Relationship Type="http://schemas.openxmlformats.org/officeDocument/2006/relationships/fontTable" Target="fontTable.xml" Id="R7173207ac0e34e36" /><Relationship Type="http://schemas.openxmlformats.org/officeDocument/2006/relationships/settings" Target="settings.xml" Id="R8484af2322ce4553" /><Relationship Type="http://schemas.openxmlformats.org/officeDocument/2006/relationships/webSettings" Target="webSettings.xml" Id="Re44f6a94ec7046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