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1f8294de4a4a1e" /><Relationship Type="http://schemas.openxmlformats.org/package/2006/relationships/metadata/core-properties" Target="/docProps/core.xml" Id="R165ce6478f2b4507" /><Relationship Type="http://schemas.openxmlformats.org/officeDocument/2006/relationships/extended-properties" Target="/docProps/app.xml" Id="R331241b7c8c04014" /><Relationship Type="http://schemas.openxmlformats.org/officeDocument/2006/relationships/custom-properties" Target="/docProps/custom.xml" Id="R44ec1e346a2d4d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ge">
                  <wp:posOffset>1134872</wp:posOffset>
                </wp:positionV>
                <wp:extent cx="1188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0"/>
                        </a:xfrm>
                        <a:custGeom>
                          <a:avLst/>
                          <a:pathLst>
                            <a:path w="1188720" h="0">
                              <a:moveTo>
                                <a:pt x="0" y="0"/>
                              </a:moveTo>
                              <a:lnTo>
                                <a:pt x="1188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ge">
                  <wp:posOffset>1165352</wp:posOffset>
                </wp:positionV>
                <wp:extent cx="21488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0" cy="0"/>
                        </a:xfrm>
                        <a:custGeom>
                          <a:avLst/>
                          <a:pathLst>
                            <a:path w="2148840" h="0">
                              <a:moveTo>
                                <a:pt x="0" y="0"/>
                              </a:moveTo>
                              <a:lnTo>
                                <a:pt x="21488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16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" w:right="171" w:firstLine="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64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16" w:bottom="0" w:left="1411" w:header="0" w:footer="0" w:gutter="0"/>
          <w:pgNumType w:fmt="decimal"/>
          <w:cols w:equalWidth="0" w:space="708" w:num="2" w:sep="0">
            <w:col w:w="3323" w:space="995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16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16" w:bottom="0" w:left="1411" w:header="0" w:footer="0" w:gutter="0"/>
          <w:pgNumType w:fmt="decimal"/>
          <w:cols w:equalWidth="0" w:space="708" w:num="2" w:sep="0">
            <w:col w:w="3391" w:space="3023"/>
            <w:col w:w="34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616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9ec321508d4263" /><Relationship Type="http://schemas.openxmlformats.org/officeDocument/2006/relationships/styles" Target="styles.xml" Id="R92cd59f5f7d34880" /><Relationship Type="http://schemas.openxmlformats.org/officeDocument/2006/relationships/fontTable" Target="fontTable.xml" Id="Re85851d370754f13" /><Relationship Type="http://schemas.openxmlformats.org/officeDocument/2006/relationships/settings" Target="settings.xml" Id="Ra3492c813e0a46bf" /><Relationship Type="http://schemas.openxmlformats.org/officeDocument/2006/relationships/webSettings" Target="webSettings.xml" Id="Rcdbb5fc85de340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