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abe6bceee1479a" /><Relationship Type="http://schemas.openxmlformats.org/package/2006/relationships/metadata/core-properties" Target="/docProps/core.xml" Id="R3c972df0c2ed4bf9" /><Relationship Type="http://schemas.openxmlformats.org/officeDocument/2006/relationships/extended-properties" Target="/docProps/app.xml" Id="Rca8aa171052941f4" /><Relationship Type="http://schemas.openxmlformats.org/officeDocument/2006/relationships/custom-properties" Target="/docProps/custom.xml" Id="Rc3a00020a49c47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0f7461f8aa45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a1f030651441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lqw15zt.png" Id="Rfe0f7461f8aa453e" /><Relationship Type="http://schemas.openxmlformats.org/officeDocument/2006/relationships/image" Target="media/53uchf25.png" Id="R95a1f0306514418c" /><Relationship Type="http://schemas.openxmlformats.org/officeDocument/2006/relationships/hyperlink" Target="https://sautinsoft.com/start-for-free/" TargetMode="External" Id="Re0886bd0aa184be8" /><Relationship Type="http://schemas.openxmlformats.org/officeDocument/2006/relationships/styles" Target="styles.xml" Id="R2b6bcc585e894cbc" /><Relationship Type="http://schemas.openxmlformats.org/officeDocument/2006/relationships/fontTable" Target="fontTable.xml" Id="R7dea213c970c4b34" /><Relationship Type="http://schemas.openxmlformats.org/officeDocument/2006/relationships/settings" Target="settings.xml" Id="R8d995d1603c44ce4" /><Relationship Type="http://schemas.openxmlformats.org/officeDocument/2006/relationships/webSettings" Target="webSettings.xml" Id="Rf93a786a32634f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