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5a97a66d874315" /><Relationship Type="http://schemas.openxmlformats.org/package/2006/relationships/metadata/core-properties" Target="/docProps/core.xml" Id="Rb9cb081e2fc34e28" /><Relationship Type="http://schemas.openxmlformats.org/officeDocument/2006/relationships/extended-properties" Target="/docProps/app.xml" Id="R262528315c804a48" /><Relationship Type="http://schemas.openxmlformats.org/officeDocument/2006/relationships/custom-properties" Target="/docProps/custom.xml" Id="Rd5c210d849a74c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8" w:firstLine="0"/>
        <w:spacing w:before="0" w:after="0" w:line="26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4023360</wp:posOffset>
                </wp:positionH>
                <wp:positionV relativeFrom="paragraph">
                  <wp:posOffset>23504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1194435</wp:posOffset>
                </wp:positionH>
                <wp:positionV relativeFrom="paragraph">
                  <wp:posOffset>61604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0"/>
        </w:tabs>
        <w:ind w:left="18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8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3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8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6"/>
        </w:tabs>
        <w:jc w:val="both"/>
        <w:ind w:left="180" w:right="335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33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86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8" w:right="774" w:bottom="0" w:left="15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8" w:right="774" w:bottom="0" w:left="1522" w:header="0" w:footer="0" w:gutter="0"/>
          <w:pgNumType w:fmt="decimal"/>
          <w:cols w:equalWidth="0" w:space="708" w:num="2" w:sep="0">
            <w:col w:w="3366" w:space="2135"/>
            <w:col w:w="410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f10b66bd8b4ea0" /><Relationship Type="http://schemas.openxmlformats.org/officeDocument/2006/relationships/styles" Target="styles.xml" Id="Rb793c5f2513e4d7d" /><Relationship Type="http://schemas.openxmlformats.org/officeDocument/2006/relationships/fontTable" Target="fontTable.xml" Id="R1b21c4c3aa8f457e" /><Relationship Type="http://schemas.openxmlformats.org/officeDocument/2006/relationships/settings" Target="settings.xml" Id="Rd3783ad7823b4517" /><Relationship Type="http://schemas.openxmlformats.org/officeDocument/2006/relationships/webSettings" Target="webSettings.xml" Id="Re820478970fb42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