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bf88bce09d4773" /><Relationship Type="http://schemas.openxmlformats.org/package/2006/relationships/metadata/core-properties" Target="/docProps/core.xml" Id="R936a704c8c7140c5" /><Relationship Type="http://schemas.openxmlformats.org/officeDocument/2006/relationships/extended-properties" Target="/docProps/app.xml" Id="Raeba25a1af4c4882" /><Relationship Type="http://schemas.openxmlformats.org/officeDocument/2006/relationships/custom-properties" Target="/docProps/custom.xml" Id="R56d01de399c34a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15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730" w:right="1" w:hanging="729"/>
        <w:spacing w:before="21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16-THÀNH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2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1662430</wp:posOffset>
                </wp:positionH>
                <wp:positionV relativeFrom="paragraph">
                  <wp:posOffset>66117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1" w:right="920" w:hanging="432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4591050</wp:posOffset>
                </wp:positionH>
                <wp:positionV relativeFrom="paragraph">
                  <wp:posOffset>21653</wp:posOffset>
                </wp:positionV>
                <wp:extent cx="17678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839" cy="0"/>
                        </a:xfrm>
                        <a:custGeom>
                          <a:avLst/>
                          <a:pathLst>
                            <a:path w="1767839" h="0">
                              <a:moveTo>
                                <a:pt x="0" y="0"/>
                              </a:moveTo>
                              <a:lnTo>
                                <a:pt x="17678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38" w:bottom="0" w:left="1322" w:header="0" w:footer="0" w:gutter="0"/>
          <w:pgNumType w:fmt="decimal"/>
          <w:cols w:equalWidth="0" w:space="708" w:num="2" w:sep="0">
            <w:col w:w="4536" w:space="241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7" w:right="2006" w:hanging="3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2510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2794" w:firstLine="247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2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38" w:bottom="0" w:left="132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69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561eb2722d4b98" /><Relationship Type="http://schemas.openxmlformats.org/officeDocument/2006/relationships/styles" Target="styles.xml" Id="R9b9ed097ea814afc" /><Relationship Type="http://schemas.openxmlformats.org/officeDocument/2006/relationships/fontTable" Target="fontTable.xml" Id="R1f3b1d1c4da3447f" /><Relationship Type="http://schemas.openxmlformats.org/officeDocument/2006/relationships/settings" Target="settings.xml" Id="Rd05c66e112d04efa" /><Relationship Type="http://schemas.openxmlformats.org/officeDocument/2006/relationships/webSettings" Target="webSettings.xml" Id="Rb9170275a7754c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