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337d64b1834e64" /><Relationship Type="http://schemas.openxmlformats.org/package/2006/relationships/metadata/core-properties" Target="/docProps/core.xml" Id="R328235649c9440dc" /><Relationship Type="http://schemas.openxmlformats.org/officeDocument/2006/relationships/extended-properties" Target="/docProps/app.xml" Id="R967f07ac4f564459" /><Relationship Type="http://schemas.openxmlformats.org/officeDocument/2006/relationships/custom-properties" Target="/docProps/custom.xml" Id="R82faf2b6200c4e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5" w:right="245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1405255</wp:posOffset>
                </wp:positionH>
                <wp:positionV relativeFrom="paragraph">
                  <wp:posOffset>10477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3" w:right="267" w:hanging="143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4068445</wp:posOffset>
                </wp:positionH>
                <wp:positionV relativeFrom="paragraph">
                  <wp:posOffset>24765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1" w:right="776" w:bottom="0" w:left="1301" w:header="0" w:footer="0" w:gutter="0"/>
          <w:pgNumType w:fmt="decimal"/>
          <w:cols w:equalWidth="0" w:space="708" w:num="2" w:sep="0">
            <w:col w:w="3285" w:space="363"/>
            <w:col w:w="61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2054" w:right="192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0" w:firstLine="707"/>
        <w:spacing w:before="11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7" w:firstLine="719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4" w:firstLine="707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0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4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5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1" w:right="776" w:bottom="0" w:left="13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1809242</wp:posOffset>
                </wp:positionH>
                <wp:positionV relativeFrom="page">
                  <wp:posOffset>5209617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5639903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5" behindDoc="1" locked="0" layoutInCell="0" allowOverlap="1">
                <wp:simplePos x="0" y="0"/>
                <wp:positionH relativeFrom="page">
                  <wp:posOffset>1461770</wp:posOffset>
                </wp:positionH>
                <wp:positionV relativeFrom="page">
                  <wp:posOffset>5890428</wp:posOffset>
                </wp:positionV>
                <wp:extent cx="41147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118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86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1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86" w:right="776" w:bottom="0" w:left="1418" w:header="0" w:footer="0" w:gutter="0"/>
          <w:pgNumType w:fmt="decimal"/>
          <w:cols w:equalWidth="0" w:space="708" w:num="2" w:sep="0">
            <w:col w:w="2490" w:space="2577"/>
            <w:col w:w="46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86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a0daf342ab4cad" /><Relationship Type="http://schemas.openxmlformats.org/officeDocument/2006/relationships/styles" Target="styles.xml" Id="R4db801dd994d4bb1" /><Relationship Type="http://schemas.openxmlformats.org/officeDocument/2006/relationships/fontTable" Target="fontTable.xml" Id="R817c783f22874afb" /><Relationship Type="http://schemas.openxmlformats.org/officeDocument/2006/relationships/settings" Target="settings.xml" Id="R59c71480911840e2" /><Relationship Type="http://schemas.openxmlformats.org/officeDocument/2006/relationships/webSettings" Target="webSettings.xml" Id="R22139d22a66646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