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f5386ebf904285" /><Relationship Type="http://schemas.openxmlformats.org/package/2006/relationships/metadata/core-properties" Target="/docProps/core.xml" Id="R12ae8a72787840b1" /><Relationship Type="http://schemas.openxmlformats.org/officeDocument/2006/relationships/extended-properties" Target="/docProps/app.xml" Id="R3e4fc523042144cf" /><Relationship Type="http://schemas.openxmlformats.org/officeDocument/2006/relationships/custom-properties" Target="/docProps/custom.xml" Id="Rb4370401eabb48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92"/>
        </w:tabs>
        <w:jc w:val="left"/>
        <w:ind w:left="915" w:right="94" w:hanging="54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6327" w:firstLine="103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8" behindDoc="1" locked="0" layoutInCell="0" allowOverlap="1">
                <wp:simplePos x="0" y="0"/>
                <wp:positionH relativeFrom="page">
                  <wp:posOffset>4038600</wp:posOffset>
                </wp:positionH>
                <wp:positionV relativeFrom="paragraph">
                  <wp:posOffset>3428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44"/>
        </w:tabs>
        <w:jc w:val="left"/>
        <w:ind w:left="3642" w:right="848" w:hanging="195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567" w:right="-20" w:firstLine="0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2150618</wp:posOffset>
                </wp:positionH>
                <wp:positionV relativeFrom="page">
                  <wp:posOffset>6268843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17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rị;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251" w:space="2723"/>
            <w:col w:w="3381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030079425a40ee" /><Relationship Type="http://schemas.openxmlformats.org/officeDocument/2006/relationships/styles" Target="styles.xml" Id="R8a87c60dbf3b47ae" /><Relationship Type="http://schemas.openxmlformats.org/officeDocument/2006/relationships/fontTable" Target="fontTable.xml" Id="Ref336ef980964ebe" /><Relationship Type="http://schemas.openxmlformats.org/officeDocument/2006/relationships/settings" Target="settings.xml" Id="R723ece23d39f49a2" /><Relationship Type="http://schemas.openxmlformats.org/officeDocument/2006/relationships/webSettings" Target="webSettings.xml" Id="Rd2ac9694de824c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