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90f5ebc74d4277" /><Relationship Type="http://schemas.openxmlformats.org/package/2006/relationships/metadata/core-properties" Target="/docProps/core.xml" Id="R0cc6f20ceb164eee" /><Relationship Type="http://schemas.openxmlformats.org/officeDocument/2006/relationships/extended-properties" Target="/docProps/app.xml" Id="R079d7d3465cd46a5" /><Relationship Type="http://schemas.openxmlformats.org/officeDocument/2006/relationships/custom-properties" Target="/docProps/custom.xml" Id="Re5033ddb11cc47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7" w:right="1" w:firstLine="21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97" w:right="-20" w:firstLine="0"/>
        <w:spacing w:before="2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2057400</wp:posOffset>
                </wp:positionH>
                <wp:positionV relativeFrom="paragraph">
                  <wp:posOffset>19557</wp:posOffset>
                </wp:positionV>
                <wp:extent cx="457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200" cy="0"/>
                        </a:xfrm>
                        <a:custGeom>
                          <a:avLst/>
                          <a:pathLst>
                            <a:path w="457200" h="0">
                              <a:moveTo>
                                <a:pt x="0" y="0"/>
                              </a:moveTo>
                              <a:lnTo>
                                <a:pt x="457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97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xx/2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9" w:right="419" w:hanging="95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4097654</wp:posOffset>
                </wp:positionH>
                <wp:positionV relativeFrom="paragraph">
                  <wp:posOffset>14475</wp:posOffset>
                </wp:positionV>
                <wp:extent cx="22148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4880" cy="0"/>
                        </a:xfrm>
                        <a:custGeom>
                          <a:avLst/>
                          <a:pathLst>
                            <a:path w="2214880" h="0">
                              <a:moveTo>
                                <a:pt x="0" y="0"/>
                              </a:moveTo>
                              <a:lnTo>
                                <a:pt x="221488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6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1701" w:header="0" w:footer="0" w:gutter="0"/>
          <w:pgNumType w:fmt="decimal"/>
          <w:cols w:equalWidth="0" w:space="708" w:num="2" w:sep="0">
            <w:col w:w="3415" w:space="279"/>
            <w:col w:w="59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5" w:right="2047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62" w:right="-20" w:firstLine="0"/>
        <w:spacing w:before="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42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99" w:right="338" w:firstLine="544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6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88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44" w:right="-20" w:firstLine="0"/>
        <w:spacing w:before="0" w:after="0" w:line="19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44" w:right="-20" w:firstLine="0"/>
        <w:spacing w:before="7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jc w:val="left"/>
        <w:ind w:left="99" w:right="349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4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079" w:right="-20" w:firstLine="0"/>
        <w:spacing w:before="1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8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547"/>
        <w:spacing w:before="27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54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87" w:firstLine="53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50" w:firstLine="544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9" w:right="-20" w:firstLine="0"/>
        <w:spacing w:before="0" w:after="0" w:line="23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400" w:firstLine="53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88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89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49" w:firstLine="544"/>
        <w:spacing w:before="0" w:after="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428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13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4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850" w:bottom="0" w:left="1701" w:header="0" w:footer="0" w:gutter="0"/>
          <w:pgNumType w:fmt="decimal"/>
          <w:cols w:equalWidth="0" w:space="708" w:num="2" w:sep="0">
            <w:col w:w="5512" w:space="984"/>
            <w:col w:w="31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580"/>
          <w:tab w:val="left" w:leader="none" w:pos="7300"/>
          <w:tab w:val="left" w:leader="none" w:pos="8021"/>
          <w:tab w:val="left" w:leader="none" w:pos="8741"/>
        </w:tabs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99680bbe7444fd" /><Relationship Type="http://schemas.openxmlformats.org/officeDocument/2006/relationships/styles" Target="styles.xml" Id="Rf95a73ce2c8841ad" /><Relationship Type="http://schemas.openxmlformats.org/officeDocument/2006/relationships/fontTable" Target="fontTable.xml" Id="Rf84f83241b1e492e" /><Relationship Type="http://schemas.openxmlformats.org/officeDocument/2006/relationships/settings" Target="settings.xml" Id="Ra3e70bc46aff4923" /><Relationship Type="http://schemas.openxmlformats.org/officeDocument/2006/relationships/webSettings" Target="webSettings.xml" Id="R5880f01244564f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