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68448aa0c34f74" /><Relationship Type="http://schemas.openxmlformats.org/package/2006/relationships/metadata/core-properties" Target="/docProps/core.xml" Id="R6b36d57ff2f547f8" /><Relationship Type="http://schemas.openxmlformats.org/officeDocument/2006/relationships/extended-properties" Target="/docProps/app.xml" Id="R03f9dfe2d01b4c11" /><Relationship Type="http://schemas.openxmlformats.org/officeDocument/2006/relationships/custom-properties" Target="/docProps/custom.xml" Id="R73e6a515ba6342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1363345</wp:posOffset>
                </wp:positionH>
                <wp:positionV relativeFrom="paragraph">
                  <wp:posOffset>14383</wp:posOffset>
                </wp:positionV>
                <wp:extent cx="808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355" cy="0"/>
                        </a:xfrm>
                        <a:custGeom>
                          <a:avLst/>
                          <a:pathLst>
                            <a:path w="808355" h="0">
                              <a:moveTo>
                                <a:pt x="0" y="0"/>
                              </a:moveTo>
                              <a:lnTo>
                                <a:pt x="8083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4310380</wp:posOffset>
                </wp:positionH>
                <wp:positionV relativeFrom="paragraph">
                  <wp:posOffset>13114</wp:posOffset>
                </wp:positionV>
                <wp:extent cx="2084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5" cy="0"/>
                        </a:xfrm>
                        <a:custGeom>
                          <a:avLst/>
                          <a:pathLst>
                            <a:path w="2084705" h="0">
                              <a:moveTo>
                                <a:pt x="0" y="0"/>
                              </a:moveTo>
                              <a:lnTo>
                                <a:pt x="208470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6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15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335" w:firstLine="0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4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f8ef25a5a94312" /><Relationship Type="http://schemas.openxmlformats.org/officeDocument/2006/relationships/styles" Target="styles.xml" Id="Rce0ea3976ba2444d" /><Relationship Type="http://schemas.openxmlformats.org/officeDocument/2006/relationships/fontTable" Target="fontTable.xml" Id="Rfe3a7b764cd642c9" /><Relationship Type="http://schemas.openxmlformats.org/officeDocument/2006/relationships/settings" Target="settings.xml" Id="R4d527867eff04444" /><Relationship Type="http://schemas.openxmlformats.org/officeDocument/2006/relationships/webSettings" Target="webSettings.xml" Id="R48d13fb5c6f343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