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be767007f54524" /><Relationship Type="http://schemas.openxmlformats.org/package/2006/relationships/metadata/core-properties" Target="/docProps/core.xml" Id="R1fdc3775162348e0" /><Relationship Type="http://schemas.openxmlformats.org/officeDocument/2006/relationships/extended-properties" Target="/docProps/app.xml" Id="R6e7df8da9dc04c37" /><Relationship Type="http://schemas.openxmlformats.org/officeDocument/2006/relationships/custom-properties" Target="/docProps/custom.xml" Id="Rf23aacbbe40747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5" w:right="568" w:hanging="211"/>
        <w:spacing w:before="1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8" w:right="573" w:hanging="475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73" w:right="1" w:hanging="1473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3" w:right="0" w:hanging="1233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13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4595495</wp:posOffset>
                </wp:positionH>
                <wp:positionV relativeFrom="paragraph">
                  <wp:posOffset>40627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570" w:bottom="0" w:left="1390" w:header="0" w:footer="0" w:gutter="0"/>
          <w:pgNumType w:fmt="decimal"/>
          <w:cols w:equalWidth="0" w:space="708" w:num="3" w:sep="0">
            <w:col w:w="3912" w:space="203"/>
            <w:col w:w="65" w:space="267"/>
            <w:col w:w="54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0" w:right="245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49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4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4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49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49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383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3334" w:firstLine="0"/>
        <w:spacing w:before="4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4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5" w:right="2410" w:hanging="2583"/>
        <w:spacing w:before="0" w:after="0" w:line="3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570" w:bottom="0" w:left="139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jc w:val="left"/>
        <w:ind w:left="1" w:right="168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Print" w:hAnsi="Segoe Print" w:eastAsia="Segoe Print" w:cs="Segoe Print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5+01.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1+55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1+55.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5+01.2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1+55.2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55.1+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5+01.2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1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5+01.2,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55+01.2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55+01.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7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75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50" w:bottom="0" w:left="1701" w:header="0" w:footer="0" w:gutter="0"/>
          <w:pgNumType w:fmt="decimal"/>
          <w:cols w:equalWidth="0" w:space="708" w:num="2" w:sep="0">
            <w:col w:w="3635" w:space="405"/>
            <w:col w:w="53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936ba546c74e36" /><Relationship Type="http://schemas.openxmlformats.org/officeDocument/2006/relationships/styles" Target="styles.xml" Id="Rce5c5eb627934b63" /><Relationship Type="http://schemas.openxmlformats.org/officeDocument/2006/relationships/fontTable" Target="fontTable.xml" Id="Rf9f18c0b8fc34507" /><Relationship Type="http://schemas.openxmlformats.org/officeDocument/2006/relationships/settings" Target="settings.xml" Id="Rfa4180713dfc4f61" /><Relationship Type="http://schemas.openxmlformats.org/officeDocument/2006/relationships/webSettings" Target="webSettings.xml" Id="Rdbf3f71ab5ee40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