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39721973d84688" /><Relationship Type="http://schemas.openxmlformats.org/package/2006/relationships/metadata/core-properties" Target="/docProps/core.xml" Id="Rf5beddac88d74b0e" /><Relationship Type="http://schemas.openxmlformats.org/officeDocument/2006/relationships/extended-properties" Target="/docProps/app.xml" Id="R0b9a8dbd85f846c2" /><Relationship Type="http://schemas.openxmlformats.org/officeDocument/2006/relationships/custom-properties" Target="/docProps/custom.xml" Id="R97ee0c73c00344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1035" w:right="68" w:hanging="41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8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5" behindDoc="1" locked="0" layoutInCell="0" allowOverlap="1">
                <wp:simplePos x="0" y="0"/>
                <wp:positionH relativeFrom="page">
                  <wp:posOffset>1782445</wp:posOffset>
                </wp:positionH>
                <wp:positionV relativeFrom="paragraph">
                  <wp:posOffset>16264</wp:posOffset>
                </wp:positionV>
                <wp:extent cx="889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9000" cy="0"/>
                        </a:xfrm>
                        <a:custGeom>
                          <a:avLst/>
                          <a:pathLst>
                            <a:path w="889000" h="0">
                              <a:moveTo>
                                <a:pt x="0" y="0"/>
                              </a:moveTo>
                              <a:lnTo>
                                <a:pt x="889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5" w:right="-20" w:firstLine="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7" w:right="32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03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6" behindDoc="1" locked="0" layoutInCell="0" allowOverlap="1">
                <wp:simplePos x="0" y="0"/>
                <wp:positionH relativeFrom="page">
                  <wp:posOffset>4262120</wp:posOffset>
                </wp:positionH>
                <wp:positionV relativeFrom="paragraph">
                  <wp:posOffset>52766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07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79" w:space="358"/>
            <w:col w:w="57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4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45" w:firstLine="7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58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5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5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5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7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3521" w:space="771"/>
        <w:col w:w="506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2e5d6c82cdd4c72" /><Relationship Type="http://schemas.openxmlformats.org/officeDocument/2006/relationships/styles" Target="styles.xml" Id="Rc79ab121bac444e7" /><Relationship Type="http://schemas.openxmlformats.org/officeDocument/2006/relationships/fontTable" Target="fontTable.xml" Id="R75d149ed7b6b48fd" /><Relationship Type="http://schemas.openxmlformats.org/officeDocument/2006/relationships/settings" Target="settings.xml" Id="R65ff73757d5e4076" /><Relationship Type="http://schemas.openxmlformats.org/officeDocument/2006/relationships/webSettings" Target="webSettings.xml" Id="R68db5565ad2c4d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