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4ad54f385034872" /><Relationship Type="http://schemas.openxmlformats.org/package/2006/relationships/metadata/core-properties" Target="/docProps/core.xml" Id="R9c3f4a7b172a4839" /><Relationship Type="http://schemas.openxmlformats.org/officeDocument/2006/relationships/extended-properties" Target="/docProps/app.xml" Id="R249da53949a84f05" /><Relationship Type="http://schemas.openxmlformats.org/officeDocument/2006/relationships/custom-properties" Target="/docProps/custom.xml" Id="R2463b563d6b1429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42" w:line="24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549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5" w:right="1" w:firstLine="369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69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4" behindDoc="1" locked="0" layoutInCell="0" allowOverlap="1">
                <wp:simplePos x="0" y="0"/>
                <wp:positionH relativeFrom="page">
                  <wp:posOffset>1495425</wp:posOffset>
                </wp:positionH>
                <wp:positionV relativeFrom="paragraph">
                  <wp:posOffset>26324</wp:posOffset>
                </wp:positionV>
                <wp:extent cx="130365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03655" cy="0"/>
                        </a:xfrm>
                        <a:custGeom>
                          <a:avLst/>
                          <a:pathLst>
                            <a:path w="1303655" h="0">
                              <a:moveTo>
                                <a:pt x="0" y="0"/>
                              </a:moveTo>
                              <a:lnTo>
                                <a:pt x="130365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6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-4" w:hanging="998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12" w:right="-20" w:firstLine="0"/>
        <w:spacing w:before="4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5" behindDoc="1" locked="0" layoutInCell="0" allowOverlap="1">
                <wp:simplePos x="0" y="0"/>
                <wp:positionH relativeFrom="page">
                  <wp:posOffset>4413250</wp:posOffset>
                </wp:positionH>
                <wp:positionV relativeFrom="paragraph">
                  <wp:posOffset>19936</wp:posOffset>
                </wp:positionV>
                <wp:extent cx="200913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09139" cy="0"/>
                        </a:xfrm>
                        <a:custGeom>
                          <a:avLst/>
                          <a:pathLst>
                            <a:path w="2009139" h="0">
                              <a:moveTo>
                                <a:pt x="0" y="0"/>
                              </a:moveTo>
                              <a:lnTo>
                                <a:pt x="2009139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12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549" w:bottom="0" w:left="1701" w:header="0" w:footer="0" w:gutter="0"/>
          <w:pgNumType w:fmt="decimal"/>
          <w:cols w:equalWidth="0" w:space="708" w:num="2" w:sep="0">
            <w:col w:w="3536" w:space="629"/>
            <w:col w:w="5490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7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12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64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62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23" w:firstLine="707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2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  <w:spacing w:val="-2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17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56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2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14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9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4477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54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>1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37" w:line="240" w:lineRule="exact"/>
      </w:pPr>
      <w:bookmarkStart w:name="_page_30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7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7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92" w:firstLine="0"/>
        <w:spacing w:before="4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687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THADSKV2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32" behindDoc="1" locked="0" layoutInCell="0" allowOverlap="1">
                <wp:simplePos x="0" y="0"/>
                <wp:positionH relativeFrom="page">
                  <wp:posOffset>1080770</wp:posOffset>
                </wp:positionH>
                <wp:positionV relativeFrom="paragraph">
                  <wp:posOffset>200399</wp:posOffset>
                </wp:positionV>
                <wp:extent cx="1143000" cy="1143000"/>
                <wp:effectExtent l="0" t="0" r="0" b="0"/>
                <wp:wrapNone/>
                <wp:docPr id="3" name="drawingObject3"/>
                <wp:cNvGraphicFramePr/>
                <a:graphic>
                  <a:graphicData uri="http://schemas.openxmlformats.org/drawingml/2006/picture">
                    <pic:pic>
                      <pic:nvPicPr>
                        <pic:cNvPr id="4" name="Picture 4"/>
                        <pic:cNvPicPr/>
                      </pic:nvPicPr>
                      <pic:blipFill>
                        <a:blip r:embed="R85cb070a0c334e47"/>
                        <a:stretch/>
                      </pic:blipFill>
                      <pic:spPr>
                        <a:xfrm rot="0">
                          <a:ext cx="1143000" cy="11430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4477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>2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34" w:right="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av25bh3d.png" Id="R85cb070a0c334e47" /><Relationship Type="http://schemas.openxmlformats.org/officeDocument/2006/relationships/hyperlink" Target="https://sautinsoft.com/start-for-free/" TargetMode="External" Id="Rc25d45f05ee149d2" /><Relationship Type="http://schemas.openxmlformats.org/officeDocument/2006/relationships/styles" Target="styles.xml" Id="R184488bb6849471a" /><Relationship Type="http://schemas.openxmlformats.org/officeDocument/2006/relationships/fontTable" Target="fontTable.xml" Id="R918973bf23c64b72" /><Relationship Type="http://schemas.openxmlformats.org/officeDocument/2006/relationships/settings" Target="settings.xml" Id="R135a41a6d0fb423f" /><Relationship Type="http://schemas.openxmlformats.org/officeDocument/2006/relationships/webSettings" Target="webSettings.xml" Id="R10103d670d4f4bf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