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cdcca67dcb4147" /><Relationship Type="http://schemas.openxmlformats.org/package/2006/relationships/metadata/core-properties" Target="/docProps/core.xml" Id="Rd981aa5ebe96418a" /><Relationship Type="http://schemas.openxmlformats.org/officeDocument/2006/relationships/extended-properties" Target="/docProps/app.xml" Id="Re162bff0ab8a4e80" /><Relationship Type="http://schemas.openxmlformats.org/officeDocument/2006/relationships/custom-properties" Target="/docProps/custom.xml" Id="Rc9f66a95919445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5" w:right="1" w:firstLine="1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1748789</wp:posOffset>
                </wp:positionH>
                <wp:positionV relativeFrom="paragraph">
                  <wp:posOffset>14752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4186554</wp:posOffset>
                </wp:positionH>
                <wp:positionV relativeFrom="paragraph">
                  <wp:posOffset>38849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3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701" w:header="0" w:footer="0" w:gutter="0"/>
          <w:pgNumType w:fmt="decimal"/>
          <w:cols w:equalWidth="0" w:space="708" w:num="2" w:sep="0">
            <w:col w:w="3153" w:space="483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63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63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63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7"/>
        </w:tabs>
        <w:jc w:val="left"/>
        <w:ind w:left="1" w:right="220" w:firstLine="0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76145</wp:posOffset>
                </wp:positionV>
                <wp:extent cx="5798185" cy="174688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746885"/>
                          <a:chOff x="0" y="0"/>
                          <a:chExt cx="5798185" cy="174688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188975"/>
                          </a:xfrm>
                          <a:custGeom>
                            <a:avLst/>
                            <a:pathLst>
                              <a:path w="5798185" h="1889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88975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5675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6176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1351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01852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67027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798185" y="1905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57604"/>
                            <a:ext cx="5798185" cy="189280"/>
                          </a:xfrm>
                          <a:custGeom>
                            <a:avLst/>
                            <a:pathLst>
                              <a:path w="5798185" h="189280">
                                <a:moveTo>
                                  <a:pt x="0" y="0"/>
                                </a:moveTo>
                                <a:lnTo>
                                  <a:pt x="0" y="189280"/>
                                </a:lnTo>
                                <a:lnTo>
                                  <a:pt x="5798185" y="18928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8010449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67"/>
        </w:tabs>
        <w:jc w:val="left"/>
        <w:ind w:left="1" w:right="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0420862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08454;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7"/>
        </w:tabs>
        <w:jc w:val="left"/>
        <w:ind w:left="1" w:right="215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7"/>
        </w:tabs>
        <w:jc w:val="left"/>
        <w:ind w:left="1" w:right="219" w:firstLine="0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2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566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62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6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181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3" w:right="850" w:bottom="0" w:left="1701" w:header="0" w:footer="0" w:gutter="0"/>
      <w:pgNumType w:fmt="decimal"/>
      <w:cols w:equalWidth="0" w:space="708" w:num="2" w:sep="0">
        <w:col w:w="3101" w:space="2233"/>
        <w:col w:w="40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89b771b9304f62" /><Relationship Type="http://schemas.openxmlformats.org/officeDocument/2006/relationships/styles" Target="styles.xml" Id="R85625f838a094be0" /><Relationship Type="http://schemas.openxmlformats.org/officeDocument/2006/relationships/fontTable" Target="fontTable.xml" Id="R46cbef3abf74438f" /><Relationship Type="http://schemas.openxmlformats.org/officeDocument/2006/relationships/settings" Target="settings.xml" Id="R2e2a479c961543f1" /><Relationship Type="http://schemas.openxmlformats.org/officeDocument/2006/relationships/webSettings" Target="webSettings.xml" Id="Ra3501afcfd6d46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