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ad33b00ae4e2a" /><Relationship Type="http://schemas.openxmlformats.org/package/2006/relationships/metadata/core-properties" Target="/docProps/core.xml" Id="R1dc8b42e226a4334" /><Relationship Type="http://schemas.openxmlformats.org/officeDocument/2006/relationships/extended-properties" Target="/docProps/app.xml" Id="R423d1801179a4fc6" /><Relationship Type="http://schemas.openxmlformats.org/officeDocument/2006/relationships/custom-properties" Target="/docProps/custom.xml" Id="R92c08e31ff69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d31951efa540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f3c53b86f847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h0g2naj.png" Id="R4dd31951efa54076" /><Relationship Type="http://schemas.openxmlformats.org/officeDocument/2006/relationships/image" Target="media/3k4yvzpf.png" Id="R79f3c53b86f847ea" /><Relationship Type="http://schemas.openxmlformats.org/officeDocument/2006/relationships/hyperlink" Target="https://sautinsoft.com/start-for-free/" TargetMode="External" Id="R264d5f12d59946de" /><Relationship Type="http://schemas.openxmlformats.org/officeDocument/2006/relationships/styles" Target="styles.xml" Id="Rd38ca6b0f19a40af" /><Relationship Type="http://schemas.openxmlformats.org/officeDocument/2006/relationships/fontTable" Target="fontTable.xml" Id="Rc224f6905ffa42dc" /><Relationship Type="http://schemas.openxmlformats.org/officeDocument/2006/relationships/settings" Target="settings.xml" Id="Re93eb3cff17841e8" /><Relationship Type="http://schemas.openxmlformats.org/officeDocument/2006/relationships/webSettings" Target="webSettings.xml" Id="Rc12af5bf6a1d42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