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f10a463a9045fe" /><Relationship Type="http://schemas.openxmlformats.org/package/2006/relationships/metadata/core-properties" Target="/docProps/core.xml" Id="Rf25ea4126728447d" /><Relationship Type="http://schemas.openxmlformats.org/officeDocument/2006/relationships/extended-properties" Target="/docProps/app.xml" Id="Rbfedf44d28484f64" /><Relationship Type="http://schemas.openxmlformats.org/officeDocument/2006/relationships/custom-properties" Target="/docProps/custom.xml" Id="Ra5bc9c5d606344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c75dc4760342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cea5cc501a4a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lz4y2f.png" Id="R90c75dc4760342c6" /><Relationship Type="http://schemas.openxmlformats.org/officeDocument/2006/relationships/image" Target="media/qwpijojz.png" Id="R4dcea5cc501a4a8c" /><Relationship Type="http://schemas.openxmlformats.org/officeDocument/2006/relationships/hyperlink" Target="https://sautinsoft.com/start-for-free/" TargetMode="External" Id="R026963b0ae4e4008" /><Relationship Type="http://schemas.openxmlformats.org/officeDocument/2006/relationships/styles" Target="styles.xml" Id="R5450e571f6e74971" /><Relationship Type="http://schemas.openxmlformats.org/officeDocument/2006/relationships/fontTable" Target="fontTable.xml" Id="Rea212226b5d643f1" /><Relationship Type="http://schemas.openxmlformats.org/officeDocument/2006/relationships/settings" Target="settings.xml" Id="R2d54ad8c842943de" /><Relationship Type="http://schemas.openxmlformats.org/officeDocument/2006/relationships/webSettings" Target="webSettings.xml" Id="Rfe1a23e7230a49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