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0c293de7e944ef" /><Relationship Type="http://schemas.openxmlformats.org/package/2006/relationships/metadata/core-properties" Target="/docProps/core.xml" Id="R47dbf942caeb4141" /><Relationship Type="http://schemas.openxmlformats.org/officeDocument/2006/relationships/extended-properties" Target="/docProps/app.xml" Id="Rdb00ae150d674d3e" /><Relationship Type="http://schemas.openxmlformats.org/officeDocument/2006/relationships/custom-properties" Target="/docProps/custom.xml" Id="R591b052e4baa46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3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1710689</wp:posOffset>
                </wp:positionH>
                <wp:positionV relativeFrom="paragraph">
                  <wp:posOffset>27698</wp:posOffset>
                </wp:positionV>
                <wp:extent cx="9829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2980" cy="0"/>
                        </a:xfrm>
                        <a:custGeom>
                          <a:avLst/>
                          <a:pathLst>
                            <a:path w="982980" h="0">
                              <a:moveTo>
                                <a:pt x="0" y="0"/>
                              </a:moveTo>
                              <a:lnTo>
                                <a:pt x="9829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2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5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4187825</wp:posOffset>
                </wp:positionH>
                <wp:positionV relativeFrom="paragraph">
                  <wp:posOffset>14998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2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0" w:space="708" w:num="2" w:sep="0">
            <w:col w:w="3511" w:space="212"/>
            <w:col w:w="56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5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02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74" w:hanging="719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32" w:bottom="0" w:left="1701" w:header="0" w:footer="0" w:gutter="0"/>
          <w:pgNumType w:fmt="decimal"/>
          <w:cols w:equalWidth="0" w:space="708" w:num="2" w:sep="0">
            <w:col w:w="2417" w:space="2277"/>
            <w:col w:w="46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0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9" w:right="84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c21edbe1304d79" /><Relationship Type="http://schemas.openxmlformats.org/officeDocument/2006/relationships/styles" Target="styles.xml" Id="R701cee494f4f45ab" /><Relationship Type="http://schemas.openxmlformats.org/officeDocument/2006/relationships/fontTable" Target="fontTable.xml" Id="R7957a5e278ea43ca" /><Relationship Type="http://schemas.openxmlformats.org/officeDocument/2006/relationships/settings" Target="settings.xml" Id="Rdc4db48d534e40a5" /><Relationship Type="http://schemas.openxmlformats.org/officeDocument/2006/relationships/webSettings" Target="webSettings.xml" Id="R53960be7c00b49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