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e6958ff9204bfd" /><Relationship Type="http://schemas.openxmlformats.org/package/2006/relationships/metadata/core-properties" Target="/docProps/core.xml" Id="Rd5c7081b97854b54" /><Relationship Type="http://schemas.openxmlformats.org/officeDocument/2006/relationships/extended-properties" Target="/docProps/app.xml" Id="R0598b71d3fb64757" /><Relationship Type="http://schemas.openxmlformats.org/officeDocument/2006/relationships/custom-properties" Target="/docProps/custom.xml" Id="Rd5691239edc241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04" w:right="147" w:firstLine="134"/>
        <w:spacing w:before="48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1450975</wp:posOffset>
                </wp:positionH>
                <wp:positionV relativeFrom="paragraph">
                  <wp:posOffset>484285</wp:posOffset>
                </wp:positionV>
                <wp:extent cx="9906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634"/>
                        </a:xfrm>
                        <a:custGeom>
                          <a:avLst/>
                          <a:pathLst>
                            <a:path w="990600" h="634">
                              <a:moveTo>
                                <a:pt x="0" y="0"/>
                              </a:moveTo>
                              <a:lnTo>
                                <a:pt x="9906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151" w:hanging="120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4295140</wp:posOffset>
                </wp:positionH>
                <wp:positionV relativeFrom="paragraph">
                  <wp:posOffset>30497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5" w:right="462" w:bottom="0" w:left="1531" w:header="0" w:footer="0" w:gutter="0"/>
          <w:pgNumType w:fmt="decimal"/>
          <w:cols w:equalWidth="0" w:space="708" w:num="2" w:sep="0">
            <w:col w:w="3343" w:space="464"/>
            <w:col w:w="61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6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0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8" w:firstLine="719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0" w:firstLine="719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8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498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1"/>
          <w:tab w:val="left" w:leader="none" w:pos="7473"/>
          <w:tab w:val="left" w:leader="none" w:pos="936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5" w:right="46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19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464" w:firstLine="0"/>
        <w:spacing w:before="0" w:after="0" w:line="235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9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99" w:right="850" w:bottom="0" w:left="1531" w:header="0" w:footer="0" w:gutter="0"/>
      <w:pgNumType w:fmt="decimal"/>
      <w:cols w:equalWidth="0" w:space="708" w:num="2" w:sep="0">
        <w:col w:w="3686" w:space="1384"/>
        <w:col w:w="44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4aa09eaeb547aa" /><Relationship Type="http://schemas.openxmlformats.org/officeDocument/2006/relationships/styles" Target="styles.xml" Id="Rd596ae0df9df441f" /><Relationship Type="http://schemas.openxmlformats.org/officeDocument/2006/relationships/fontTable" Target="fontTable.xml" Id="R1574df7a9d734bcb" /><Relationship Type="http://schemas.openxmlformats.org/officeDocument/2006/relationships/settings" Target="settings.xml" Id="R23efcdd9943a459d" /><Relationship Type="http://schemas.openxmlformats.org/officeDocument/2006/relationships/webSettings" Target="webSettings.xml" Id="Rd23b20b0984a4b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