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ad6deba392478e" /><Relationship Type="http://schemas.openxmlformats.org/package/2006/relationships/metadata/core-properties" Target="/docProps/core.xml" Id="Rba2601aff41e4d1f" /><Relationship Type="http://schemas.openxmlformats.org/officeDocument/2006/relationships/extended-properties" Target="/docProps/app.xml" Id="R531c61eff11c48b9" /><Relationship Type="http://schemas.openxmlformats.org/officeDocument/2006/relationships/custom-properties" Target="/docProps/custom.xml" Id="Rbfa639ad7cbb47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58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44958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6" w:right="99" w:hanging="388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54" w:right="64" w:hanging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9" w:right="375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ragraph">
                  <wp:posOffset>52242</wp:posOffset>
                </wp:positionV>
                <wp:extent cx="204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187" w:space="421"/>
            <w:col w:w="58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2197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7" w:right="6220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95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695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1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0" w:after="0" w:line="253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51" w:firstLine="0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0" w:after="0" w:line="25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51" w:right="465" w:hanging="2230"/>
        <w:spacing w:before="118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0" w:after="0" w:line="253" w:lineRule="auto"/>
        <w:widowControl w:val="0"/>
      </w:pPr>
      <w:bookmarkStart w:name="_page_41_0" w:id="4"/>
      <w:bookmarkEnd w:id="4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07"/>
        <w:spacing w:before="0" w:after="0" w:line="253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5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07"/>
        <w:spacing w:before="0" w:after="0" w:line="254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54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8" w:after="0" w:line="254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53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5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54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118" w:after="0" w:line="253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0" w:after="19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55" w:bottom="0" w:left="8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4" w:right="8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4" w:right="115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4" w:right="246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4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6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" w:right="297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1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ind w:left="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2"/>
          <w:szCs w:val="6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2"/>
          <w:szCs w:val="72"/>
        </w:rPr>
        <w:ind w:left="32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2"/>
          <w:szCs w:val="7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5" w:bottom="0" w:left="816" w:header="0" w:footer="0" w:gutter="0"/>
          <w:pgNumType w:fmt="decimal"/>
          <w:cols w:equalWidth="0" w:space="708" w:num="2" w:sep="0">
            <w:col w:w="4931" w:space="452"/>
            <w:col w:w="505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602"/>
        </w:tabs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ind w:left="5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4"/>
          <w:szCs w:val="7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15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35e2a3b94540f2" /><Relationship Type="http://schemas.openxmlformats.org/officeDocument/2006/relationships/styles" Target="styles.xml" Id="R8b20ccadda964bb2" /><Relationship Type="http://schemas.openxmlformats.org/officeDocument/2006/relationships/fontTable" Target="fontTable.xml" Id="R9b56b9f7d654427c" /><Relationship Type="http://schemas.openxmlformats.org/officeDocument/2006/relationships/settings" Target="settings.xml" Id="R04bce398a17340fe" /><Relationship Type="http://schemas.openxmlformats.org/officeDocument/2006/relationships/webSettings" Target="webSettings.xml" Id="R529b3af8fa2d43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