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8d29cdd0164969" /><Relationship Type="http://schemas.openxmlformats.org/package/2006/relationships/metadata/core-properties" Target="/docProps/core.xml" Id="R97fa45fce10a4be6" /><Relationship Type="http://schemas.openxmlformats.org/officeDocument/2006/relationships/extended-properties" Target="/docProps/app.xml" Id="R426a60bf7cef45f0" /><Relationship Type="http://schemas.openxmlformats.org/officeDocument/2006/relationships/custom-properties" Target="/docProps/custom.xml" Id="R24367cdf732c45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3" w:right="1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63"/>
        </w:tabs>
        <w:ind w:left="109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36957</wp:posOffset>
                </wp:positionV>
                <wp:extent cx="971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3" w:right="1060" w:hanging="81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4200525</wp:posOffset>
                </wp:positionH>
                <wp:positionV relativeFrom="paragraph">
                  <wp:posOffset>49357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abs>
          <w:tab w:val="left" w:leader="none" w:pos="5684"/>
          <w:tab w:val="left" w:leader="none" w:pos="8977"/>
        </w:tabs>
        <w:ind w:left="504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0" w:bottom="0" w:left="1701" w:header="0" w:footer="0" w:gutter="0"/>
          <w:pgNumType w:fmt="decimal"/>
          <w:cols w:equalWidth="0" w:space="708" w:num="2" w:sep="0">
            <w:col w:w="3314" w:space="750"/>
            <w:col w:w="614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57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9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99"/>
        <w:spacing w:before="0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9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77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hanging="108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97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90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90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90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902" w:right="-20" w:firstLine="0"/>
        <w:spacing w:before="4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77" w:right="776" w:bottom="0" w:left="1701" w:header="0" w:footer="0" w:gutter="0"/>
          <w:pgNumType w:fmt="decimal"/>
          <w:cols w:equalWidth="0" w:space="708" w:num="2" w:sep="0">
            <w:col w:w="3353" w:space="157"/>
            <w:col w:w="59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48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4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77" w:right="776" w:bottom="0" w:left="1701" w:header="0" w:footer="0" w:gutter="0"/>
          <w:pgNumType w:fmt="decimal"/>
          <w:cols w:equalWidth="0" w:space="708" w:num="2" w:sep="0">
            <w:col w:w="2709" w:space="159"/>
            <w:col w:w="65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77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d6730254024221" /><Relationship Type="http://schemas.openxmlformats.org/officeDocument/2006/relationships/styles" Target="styles.xml" Id="Rdf28ff1cb1a54244" /><Relationship Type="http://schemas.openxmlformats.org/officeDocument/2006/relationships/fontTable" Target="fontTable.xml" Id="R90605bc43aa0487a" /><Relationship Type="http://schemas.openxmlformats.org/officeDocument/2006/relationships/settings" Target="settings.xml" Id="Rb3d64957e2434538" /><Relationship Type="http://schemas.openxmlformats.org/officeDocument/2006/relationships/webSettings" Target="webSettings.xml" Id="R9a50b0f40dec4e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