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f3e10867b540c2" /><Relationship Type="http://schemas.openxmlformats.org/package/2006/relationships/metadata/core-properties" Target="/docProps/core.xml" Id="Rbf77ef95aaaa4c69" /><Relationship Type="http://schemas.openxmlformats.org/officeDocument/2006/relationships/extended-properties" Target="/docProps/app.xml" Id="R1e9390ff87eb4a9c" /><Relationship Type="http://schemas.openxmlformats.org/officeDocument/2006/relationships/custom-properties" Target="/docProps/custom.xml" Id="R85e8c322750746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4392168</wp:posOffset>
                </wp:positionH>
                <wp:positionV relativeFrom="page">
                  <wp:posOffset>1200530</wp:posOffset>
                </wp:positionV>
                <wp:extent cx="20421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59" w:right="0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1822704</wp:posOffset>
                </wp:positionH>
                <wp:positionV relativeFrom="paragraph">
                  <wp:posOffset>20065</wp:posOffset>
                </wp:positionV>
                <wp:extent cx="615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5950" cy="0"/>
                        </a:xfrm>
                        <a:custGeom>
                          <a:avLst/>
                          <a:pathLst>
                            <a:path w="615950" h="0">
                              <a:moveTo>
                                <a:pt x="0" y="0"/>
                              </a:moveTo>
                              <a:lnTo>
                                <a:pt x="615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2" w:hanging="1121"/>
        <w:spacing w:before="0" w:after="0" w:line="28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32" w:bottom="0" w:left="1701" w:header="0" w:footer="0" w:gutter="0"/>
          <w:pgNumType w:fmt="decimal"/>
          <w:cols w:equalWidth="0" w:space="708" w:num="2" w:sep="0">
            <w:col w:w="3242" w:space="819"/>
            <w:col w:w="55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1" w:firstLine="566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5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56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6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abs>
          <w:tab w:val="left" w:leader="none" w:pos="6345"/>
        </w:tabs>
        <w:jc w:val="left"/>
        <w:ind w:left="109" w:right="1553" w:firstLine="0"/>
        <w:spacing w:before="2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4332097</wp:posOffset>
                </wp:positionH>
                <wp:positionV relativeFrom="paragraph">
                  <wp:posOffset>38150</wp:posOffset>
                </wp:positionV>
                <wp:extent cx="1393697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3697" cy="408668"/>
                          <a:chOff x="0" y="0"/>
                          <a:chExt cx="1393697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139369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(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>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8"/>
                                  <w:szCs w:val="28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288161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78"/>
        </w:tabs>
        <w:ind w:left="109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32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1509014</wp:posOffset>
                </wp:positionH>
                <wp:positionV relativeFrom="paragraph">
                  <wp:posOffset>159227</wp:posOffset>
                </wp:positionV>
                <wp:extent cx="41147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909b2428574d46" /><Relationship Type="http://schemas.openxmlformats.org/officeDocument/2006/relationships/styles" Target="styles.xml" Id="R5b190c743bdb4750" /><Relationship Type="http://schemas.openxmlformats.org/officeDocument/2006/relationships/fontTable" Target="fontTable.xml" Id="Ref467564fdd0468d" /><Relationship Type="http://schemas.openxmlformats.org/officeDocument/2006/relationships/settings" Target="settings.xml" Id="Rb7b6b53857544687" /><Relationship Type="http://schemas.openxmlformats.org/officeDocument/2006/relationships/webSettings" Target="webSettings.xml" Id="Rfd0f89804fbd4c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