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531ceabe0e4806" /><Relationship Type="http://schemas.openxmlformats.org/package/2006/relationships/metadata/core-properties" Target="/docProps/core.xml" Id="R2df73be6993d4bd4" /><Relationship Type="http://schemas.openxmlformats.org/officeDocument/2006/relationships/extended-properties" Target="/docProps/app.xml" Id="R6eb28c18add34c32" /><Relationship Type="http://schemas.openxmlformats.org/officeDocument/2006/relationships/custom-properties" Target="/docProps/custom.xml" Id="R029eebbc71154f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1235710</wp:posOffset>
                </wp:positionH>
                <wp:positionV relativeFrom="page">
                  <wp:posOffset>668147</wp:posOffset>
                </wp:positionV>
                <wp:extent cx="1470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0660" cy="0"/>
                        </a:xfrm>
                        <a:custGeom>
                          <a:avLst/>
                          <a:pathLst>
                            <a:path w="1470660" h="0">
                              <a:moveTo>
                                <a:pt x="0" y="0"/>
                              </a:moveTo>
                              <a:lnTo>
                                <a:pt x="1470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4139565</wp:posOffset>
                </wp:positionH>
                <wp:positionV relativeFrom="page">
                  <wp:posOffset>668781</wp:posOffset>
                </wp:positionV>
                <wp:extent cx="17818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810" cy="0"/>
                        </a:xfrm>
                        <a:custGeom>
                          <a:avLst/>
                          <a:pathLst>
                            <a:path w="1781810" h="0">
                              <a:moveTo>
                                <a:pt x="0" y="0"/>
                              </a:moveTo>
                              <a:lnTo>
                                <a:pt x="1781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13" w:right="28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346" w:header="0" w:footer="0" w:gutter="0"/>
          <w:pgNumType w:fmt="decimal"/>
          <w:cols w:equalWidth="0" w:space="708" w:num="2" w:sep="0">
            <w:col w:w="3470" w:space="147"/>
            <w:col w:w="6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3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3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6" w:right="3434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4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346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6" w:right="19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1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1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66" w:right="-20" w:firstLine="0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346" w:header="0" w:footer="0" w:gutter="0"/>
          <w:pgNumType w:fmt="decimal"/>
          <w:cols w:equalWidth="0" w:space="708" w:num="2" w:sep="0">
            <w:col w:w="3458" w:space="1794"/>
            <w:col w:w="445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9ed8906cef4167" /><Relationship Type="http://schemas.openxmlformats.org/officeDocument/2006/relationships/styles" Target="styles.xml" Id="R8b7ce81aae844a0d" /><Relationship Type="http://schemas.openxmlformats.org/officeDocument/2006/relationships/fontTable" Target="fontTable.xml" Id="Rbb1da02b19b8424d" /><Relationship Type="http://schemas.openxmlformats.org/officeDocument/2006/relationships/settings" Target="settings.xml" Id="R7935784796774a54" /><Relationship Type="http://schemas.openxmlformats.org/officeDocument/2006/relationships/webSettings" Target="webSettings.xml" Id="R47716b6f7dbc4f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