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280e4f5a05466b" /><Relationship Type="http://schemas.openxmlformats.org/package/2006/relationships/metadata/core-properties" Target="/docProps/core.xml" Id="R898732e4fa3047be" /><Relationship Type="http://schemas.openxmlformats.org/officeDocument/2006/relationships/extended-properties" Target="/docProps/app.xml" Id="Rb4474f70d98845b5" /><Relationship Type="http://schemas.openxmlformats.org/officeDocument/2006/relationships/custom-properties" Target="/docProps/custom.xml" Id="Ra85045dd5c9640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" w:right="1" w:firstLine="288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ge">
                  <wp:posOffset>1140968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-4" w:hanging="1358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4555236</wp:posOffset>
                </wp:positionH>
                <wp:positionV relativeFrom="paragraph">
                  <wp:posOffset>21684</wp:posOffset>
                </wp:positionV>
                <wp:extent cx="1981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1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7" w:bottom="0" w:left="1701" w:header="0" w:footer="0" w:gutter="0"/>
          <w:pgNumType w:fmt="decimal"/>
          <w:cols w:equalWidth="0" w:space="708" w:num="2" w:sep="0">
            <w:col w:w="3554" w:space="45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3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7"/>
          <w:tab w:val="left" w:leader="none" w:pos="446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7"/>
          <w:tab w:val="left" w:leader="none" w:pos="446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648" w:space="1247"/>
            <w:col w:w="44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7"/>
          <w:tab w:val="left" w:leader="none" w:pos="446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e0e597d11c4579" /><Relationship Type="http://schemas.openxmlformats.org/officeDocument/2006/relationships/styles" Target="styles.xml" Id="Rcf018ec139564bf3" /><Relationship Type="http://schemas.openxmlformats.org/officeDocument/2006/relationships/fontTable" Target="fontTable.xml" Id="R31255d294ddb43b3" /><Relationship Type="http://schemas.openxmlformats.org/officeDocument/2006/relationships/settings" Target="settings.xml" Id="Red55c2c2cc95437a" /><Relationship Type="http://schemas.openxmlformats.org/officeDocument/2006/relationships/webSettings" Target="webSettings.xml" Id="Rc531fb552ae74b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