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ba1b1837fc4280" /><Relationship Type="http://schemas.openxmlformats.org/package/2006/relationships/metadata/core-properties" Target="/docProps/core.xml" Id="R66371d8e6e104cc8" /><Relationship Type="http://schemas.openxmlformats.org/officeDocument/2006/relationships/extended-properties" Target="/docProps/app.xml" Id="R8a8c529a4cf64379" /><Relationship Type="http://schemas.openxmlformats.org/officeDocument/2006/relationships/custom-properties" Target="/docProps/custom.xml" Id="R8d5ba144836743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7e76c5963240e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950f3e256f4db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n30ae2j.png" Id="Ra87e76c5963240e9" /><Relationship Type="http://schemas.openxmlformats.org/officeDocument/2006/relationships/image" Target="media/ooxbrx5j.png" Id="Ra0950f3e256f4db7" /><Relationship Type="http://schemas.openxmlformats.org/officeDocument/2006/relationships/hyperlink" Target="https://sautinsoft.com/start-for-free/" TargetMode="External" Id="Rf1bc8abcb6464cc3" /><Relationship Type="http://schemas.openxmlformats.org/officeDocument/2006/relationships/styles" Target="styles.xml" Id="R43146f80bc8d422b" /><Relationship Type="http://schemas.openxmlformats.org/officeDocument/2006/relationships/fontTable" Target="fontTable.xml" Id="R58c7f45422f64049" /><Relationship Type="http://schemas.openxmlformats.org/officeDocument/2006/relationships/settings" Target="settings.xml" Id="Rfbebf14427f246b3" /><Relationship Type="http://schemas.openxmlformats.org/officeDocument/2006/relationships/webSettings" Target="webSettings.xml" Id="R03dd731e1e7246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