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c7eed637134383" /><Relationship Type="http://schemas.openxmlformats.org/package/2006/relationships/metadata/core-properties" Target="/docProps/core.xml" Id="Ra425ee8b3da74af1" /><Relationship Type="http://schemas.openxmlformats.org/officeDocument/2006/relationships/extended-properties" Target="/docProps/app.xml" Id="Re98f47df6f1f4c4d" /><Relationship Type="http://schemas.openxmlformats.org/officeDocument/2006/relationships/custom-properties" Target="/docProps/custom.xml" Id="Rcd3f0e67626f48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f9aa50407d5496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66d447c80a142d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aviajds.png" Id="R4f9aa50407d5496a" /><Relationship Type="http://schemas.openxmlformats.org/officeDocument/2006/relationships/image" Target="media/3btl1wij.png" Id="R466d447c80a142db" /><Relationship Type="http://schemas.openxmlformats.org/officeDocument/2006/relationships/hyperlink" Target="https://sautinsoft.com/start-for-free/" TargetMode="External" Id="R5fca85e77f534ac9" /><Relationship Type="http://schemas.openxmlformats.org/officeDocument/2006/relationships/styles" Target="styles.xml" Id="R90745c38b38749bb" /><Relationship Type="http://schemas.openxmlformats.org/officeDocument/2006/relationships/fontTable" Target="fontTable.xml" Id="R66f655c9e7934f03" /><Relationship Type="http://schemas.openxmlformats.org/officeDocument/2006/relationships/settings" Target="settings.xml" Id="R14ee6c94b6184298" /><Relationship Type="http://schemas.openxmlformats.org/officeDocument/2006/relationships/webSettings" Target="webSettings.xml" Id="Ra917e5f7b9f14c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