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990abf16204e13" /><Relationship Type="http://schemas.openxmlformats.org/package/2006/relationships/metadata/core-properties" Target="/docProps/core.xml" Id="R589ea57175804f6d" /><Relationship Type="http://schemas.openxmlformats.org/officeDocument/2006/relationships/extended-properties" Target="/docProps/app.xml" Id="R6ec5cfecbbb24e37" /><Relationship Type="http://schemas.openxmlformats.org/officeDocument/2006/relationships/custom-properties" Target="/docProps/custom.xml" Id="Rbc2099fb18e746c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7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25669</wp:posOffset>
                </wp:positionV>
                <wp:extent cx="730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0250" cy="0"/>
                        </a:xfrm>
                        <a:custGeom>
                          <a:avLst/>
                          <a:pathLst>
                            <a:path w="730250" h="0">
                              <a:moveTo>
                                <a:pt x="0" y="0"/>
                              </a:moveTo>
                              <a:lnTo>
                                <a:pt x="730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6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12"/>
          <w:tab w:val="left" w:leader="none" w:pos="4462"/>
        </w:tabs>
        <w:ind w:left="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37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1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0" w:space="708" w:num="2" w:sep="0">
            <w:col w:w="3328" w:space="342"/>
            <w:col w:w="574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10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8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0" w:right="3565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0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" w:right="149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CTQT,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7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10" w:firstLine="719"/>
        <w:spacing w:before="95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19"/>
        <w:spacing w:before="0" w:after="0" w:line="31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1" behindDoc="1" locked="0" layoutInCell="0" allowOverlap="1">
                <wp:simplePos x="0" y="0"/>
                <wp:positionH relativeFrom="page">
                  <wp:posOffset>2229866</wp:posOffset>
                </wp:positionH>
                <wp:positionV relativeFrom="page">
                  <wp:posOffset>3682569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3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3844113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19"/>
        <w:spacing w:before="1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2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0" w:space="708" w:num="2" w:sep="0">
        <w:col w:w="1866" w:space="2496"/>
        <w:col w:w="499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46b266debb44fb" /><Relationship Type="http://schemas.openxmlformats.org/officeDocument/2006/relationships/styles" Target="styles.xml" Id="Rfe71ec19b63e479b" /><Relationship Type="http://schemas.openxmlformats.org/officeDocument/2006/relationships/fontTable" Target="fontTable.xml" Id="R9345c7ff03874ad7" /><Relationship Type="http://schemas.openxmlformats.org/officeDocument/2006/relationships/settings" Target="settings.xml" Id="R8323a2f6a5c94117" /><Relationship Type="http://schemas.openxmlformats.org/officeDocument/2006/relationships/webSettings" Target="webSettings.xml" Id="R90a50273d9af45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