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1e6c5ea8774376" /><Relationship Type="http://schemas.openxmlformats.org/package/2006/relationships/metadata/core-properties" Target="/docProps/core.xml" Id="Ra4b4d4ef4ea141aa" /><Relationship Type="http://schemas.openxmlformats.org/officeDocument/2006/relationships/extended-properties" Target="/docProps/app.xml" Id="R9abe9340107f46b7" /><Relationship Type="http://schemas.openxmlformats.org/officeDocument/2006/relationships/custom-properties" Target="/docProps/custom.xml" Id="R97c240f3cf0b49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260" w:right="-24" w:firstLine="40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1498092</wp:posOffset>
                </wp:positionH>
                <wp:positionV relativeFrom="paragraph">
                  <wp:posOffset>43294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16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0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4175760</wp:posOffset>
                </wp:positionH>
                <wp:positionV relativeFrom="paragraph">
                  <wp:posOffset>29942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850" w:bottom="0" w:left="1418" w:header="0" w:footer="0" w:gutter="0"/>
          <w:pgNumType w:fmt="decimal"/>
          <w:cols w:equalWidth="0" w:space="708" w:num="2" w:sep="0">
            <w:col w:w="3765" w:space="227"/>
            <w:col w:w="56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6" w:right="-20" w:firstLine="0"/>
        <w:spacing w:before="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4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396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42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420"/>
        <w:spacing w:before="6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1" w:firstLine="4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4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3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420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4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3681" w:firstLine="3010"/>
        <w:spacing w:before="5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3604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40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566"/>
        <w:spacing w:before="0" w:after="0" w:line="26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UROFIN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19"/>
        <w:spacing w:before="1" w:after="3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59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72" w:right="850" w:bottom="0" w:left="1418" w:header="0" w:footer="0" w:gutter="0"/>
      <w:pgNumType w:fmt="decimal"/>
      <w:cols w:equalWidth="0" w:space="708" w:num="2" w:sep="0">
        <w:col w:w="2476" w:space="2701"/>
        <w:col w:w="44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bc77bb85fa4b07" /><Relationship Type="http://schemas.openxmlformats.org/officeDocument/2006/relationships/styles" Target="styles.xml" Id="R850d1dcd922548ea" /><Relationship Type="http://schemas.openxmlformats.org/officeDocument/2006/relationships/fontTable" Target="fontTable.xml" Id="Rf6a75a5e24ec449e" /><Relationship Type="http://schemas.openxmlformats.org/officeDocument/2006/relationships/settings" Target="settings.xml" Id="Ra6a2e6f453d84b31" /><Relationship Type="http://schemas.openxmlformats.org/officeDocument/2006/relationships/webSettings" Target="webSettings.xml" Id="R8391ccc2b1cc44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