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3dd6f399ca46cc" /><Relationship Type="http://schemas.openxmlformats.org/package/2006/relationships/metadata/core-properties" Target="/docProps/core.xml" Id="R8543e9eca0ee43e7" /><Relationship Type="http://schemas.openxmlformats.org/officeDocument/2006/relationships/extended-properties" Target="/docProps/app.xml" Id="Rc653c0a2429d4c2a" /><Relationship Type="http://schemas.openxmlformats.org/officeDocument/2006/relationships/custom-properties" Target="/docProps/custom.xml" Id="R4506bcabdea74e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2" w:right="216" w:firstLine="86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00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27" w:right="0" w:hanging="1243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38" w:right="693" w:bottom="0" w:left="1418" w:header="0" w:footer="0" w:gutter="0"/>
          <w:pgNumType w:fmt="decimal"/>
          <w:cols w:equalWidth="0" w:space="708" w:num="2" w:sep="0">
            <w:col w:w="3302" w:space="618"/>
            <w:col w:w="58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8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7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38" w:right="693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0" behindDoc="1" locked="0" layoutInCell="0" allowOverlap="1">
                <wp:simplePos x="0" y="0"/>
                <wp:positionH relativeFrom="page">
                  <wp:posOffset>4231513</wp:posOffset>
                </wp:positionH>
                <wp:positionV relativeFrom="page">
                  <wp:posOffset>9512118</wp:posOffset>
                </wp:positionV>
                <wp:extent cx="88773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44" w:firstLine="3307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70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368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70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1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07" w:bottom="0" w:left="1418" w:header="0" w:footer="0" w:gutter="0"/>
          <w:pgNumType w:fmt="decimal"/>
          <w:cols w:equalWidth="0" w:space="708" w:num="2" w:sep="0">
            <w:col w:w="5180" w:space="1262"/>
            <w:col w:w="333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0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daf03d0f764e5f" /><Relationship Type="http://schemas.openxmlformats.org/officeDocument/2006/relationships/styles" Target="styles.xml" Id="R71d881ff24754e6e" /><Relationship Type="http://schemas.openxmlformats.org/officeDocument/2006/relationships/fontTable" Target="fontTable.xml" Id="R409d87a242b8406a" /><Relationship Type="http://schemas.openxmlformats.org/officeDocument/2006/relationships/settings" Target="settings.xml" Id="R580ab03ebffd4e40" /><Relationship Type="http://schemas.openxmlformats.org/officeDocument/2006/relationships/webSettings" Target="webSettings.xml" Id="Rb151a68f32ec4b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