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8473a62c374b3c" /><Relationship Type="http://schemas.openxmlformats.org/package/2006/relationships/metadata/core-properties" Target="/docProps/core.xml" Id="Rc700417f135040b6" /><Relationship Type="http://schemas.openxmlformats.org/officeDocument/2006/relationships/extended-properties" Target="/docProps/app.xml" Id="Rdd1085020dab4c39" /><Relationship Type="http://schemas.openxmlformats.org/officeDocument/2006/relationships/custom-properties" Target="/docProps/custom.xml" Id="Ra32d5904bfa448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6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ge">
                  <wp:posOffset>1158367</wp:posOffset>
                </wp:positionV>
                <wp:extent cx="21736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1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4" w:right="157" w:firstLine="22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40" w:hanging="998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1" w:bottom="0" w:left="1342" w:header="0" w:footer="0" w:gutter="0"/>
          <w:pgNumType w:fmt="decimal"/>
          <w:cols w:equalWidth="0" w:space="708" w:num="2" w:sep="0">
            <w:col w:w="3734" w:space="367"/>
            <w:col w:w="56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8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0" w:right="-20" w:firstLine="0"/>
        <w:spacing w:before="58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6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" w:firstLine="719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60" w:right="-20" w:firstLine="0"/>
        <w:spacing w:before="67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61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ind w:left="36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1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8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5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43"/>
        <w:spacing w:before="1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2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848" w:firstLine="0"/>
        <w:spacing w:before="0" w:after="0" w:line="288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11" w:right="-20" w:firstLine="0"/>
        <w:spacing w:before="0" w:after="1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52"/>
        </w:tabs>
        <w:jc w:val="left"/>
        <w:ind w:left="0" w:right="14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0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260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0" w:bottom="0" w:left="1610" w:header="0" w:footer="0" w:gutter="0"/>
          <w:pgNumType w:fmt="decimal"/>
          <w:cols w:equalWidth="0" w:space="708" w:num="2" w:sep="0">
            <w:col w:w="3748" w:space="663"/>
            <w:col w:w="58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ind w:left="9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empus Sans ITC">
    <w:panose1 w:val="04020404030D07020202"/>
    <w:charset w:val="01"/>
    <w:family w:val="auto"/>
    <w:notTrueType w:val="off"/>
    <w:pitch w:val="variable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6a8d7bdbb24edf" /><Relationship Type="http://schemas.openxmlformats.org/officeDocument/2006/relationships/styles" Target="styles.xml" Id="Rc6a5f223be494240" /><Relationship Type="http://schemas.openxmlformats.org/officeDocument/2006/relationships/fontTable" Target="fontTable.xml" Id="Re3c7c524d8af42e3" /><Relationship Type="http://schemas.openxmlformats.org/officeDocument/2006/relationships/settings" Target="settings.xml" Id="Ra3909e30af054dd9" /><Relationship Type="http://schemas.openxmlformats.org/officeDocument/2006/relationships/webSettings" Target="webSettings.xml" Id="Rbb4b1b8b94f640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