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45ce32f9cc441f" /><Relationship Type="http://schemas.openxmlformats.org/package/2006/relationships/metadata/core-properties" Target="/docProps/core.xml" Id="R1645c51752cb4633" /><Relationship Type="http://schemas.openxmlformats.org/officeDocument/2006/relationships/extended-properties" Target="/docProps/app.xml" Id="R961f6cfec2af4ad3" /><Relationship Type="http://schemas.openxmlformats.org/officeDocument/2006/relationships/custom-properties" Target="/docProps/custom.xml" Id="Rd8c4c1d42b4f49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68" w:firstLine="566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0" behindDoc="1" locked="0" layoutInCell="0" allowOverlap="1">
                <wp:simplePos x="0" y="0"/>
                <wp:positionH relativeFrom="page">
                  <wp:posOffset>1338072</wp:posOffset>
                </wp:positionH>
                <wp:positionV relativeFrom="page">
                  <wp:posOffset>965707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8" w:hanging="998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1" behindDoc="1" locked="0" layoutInCell="0" allowOverlap="1">
                <wp:simplePos x="0" y="0"/>
                <wp:positionH relativeFrom="page">
                  <wp:posOffset>4162044</wp:posOffset>
                </wp:positionH>
                <wp:positionV relativeFrom="paragraph">
                  <wp:posOffset>36470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346" w:header="0" w:footer="0" w:gutter="0"/>
          <w:pgNumType w:fmt="decimal"/>
          <w:cols w:equalWidth="0" w:space="708" w:num="2" w:sep="0">
            <w:col w:w="3830" w:space="375"/>
            <w:col w:w="550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92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09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93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8" w:right="723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5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0" w:firstLine="851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8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0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0" w:firstLine="707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4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4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1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1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3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8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7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54" w:hanging="11"/>
        <w:spacing w:before="78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54373</wp:posOffset>
                </wp:positionV>
                <wp:extent cx="5798185" cy="20573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5739"/>
                        </a:xfrm>
                        <a:custGeom>
                          <a:avLst/>
                          <a:pathLst>
                            <a:path w="579818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798185" y="205739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82" w:after="81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8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9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3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3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3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850" w:bottom="0" w:left="1701" w:header="0" w:footer="0" w:gutter="0"/>
          <w:pgNumType w:fmt="decimal"/>
          <w:cols w:equalWidth="0" w:space="708" w:num="2" w:sep="0">
            <w:col w:w="3674" w:space="1823"/>
            <w:col w:w="38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95f78a0a1c74e0c" /><Relationship Type="http://schemas.openxmlformats.org/officeDocument/2006/relationships/styles" Target="styles.xml" Id="Read0ce6c8412445f" /><Relationship Type="http://schemas.openxmlformats.org/officeDocument/2006/relationships/fontTable" Target="fontTable.xml" Id="Re5fbdb6585664d3a" /><Relationship Type="http://schemas.openxmlformats.org/officeDocument/2006/relationships/settings" Target="settings.xml" Id="R0d1259902945418e" /><Relationship Type="http://schemas.openxmlformats.org/officeDocument/2006/relationships/webSettings" Target="webSettings.xml" Id="R71c4b86ce6584e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