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c11dbeaf584138" /><Relationship Type="http://schemas.openxmlformats.org/package/2006/relationships/metadata/core-properties" Target="/docProps/core.xml" Id="R1eb1512e13cc473f" /><Relationship Type="http://schemas.openxmlformats.org/officeDocument/2006/relationships/extended-properties" Target="/docProps/app.xml" Id="R801f8a4dc5b940eb" /><Relationship Type="http://schemas.openxmlformats.org/officeDocument/2006/relationships/custom-properties" Target="/docProps/custom.xml" Id="Rbe107f93bf3245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6" w:right="25" w:firstLine="23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1775714</wp:posOffset>
                </wp:positionH>
                <wp:positionV relativeFrom="page">
                  <wp:posOffset>7628124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27"/>
          <w:tab w:val="left" w:leader="none" w:pos="3252"/>
        </w:tabs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1341755</wp:posOffset>
                </wp:positionH>
                <wp:positionV relativeFrom="paragraph">
                  <wp:posOffset>26034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0" w:right="0" w:hanging="114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45"/>
          <w:tab w:val="left" w:leader="none" w:pos="4610"/>
        </w:tabs>
        <w:ind w:left="18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5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5" w:bottom="0" w:left="1277" w:header="0" w:footer="0" w:gutter="0"/>
          <w:pgNumType w:fmt="decimal"/>
          <w:cols w:equalWidth="0" w:space="708" w:num="2" w:sep="0">
            <w:col w:w="3340" w:space="454"/>
            <w:col w:w="60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0" w:right="-20" w:firstLine="0"/>
        <w:spacing w:before="4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6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20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5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5" w:bottom="0" w:left="1277" w:header="0" w:footer="0" w:gutter="0"/>
          <w:pgNumType w:fmt="decimal"/>
          <w:cols w:equalWidth="0" w:space="708" w:num="2" w:sep="0">
            <w:col w:w="2196" w:space="1711"/>
            <w:col w:w="597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b717636c3b4b84" /><Relationship Type="http://schemas.openxmlformats.org/officeDocument/2006/relationships/styles" Target="styles.xml" Id="R55516569b4434cbb" /><Relationship Type="http://schemas.openxmlformats.org/officeDocument/2006/relationships/fontTable" Target="fontTable.xml" Id="Rbe4eec142cb94c31" /><Relationship Type="http://schemas.openxmlformats.org/officeDocument/2006/relationships/settings" Target="settings.xml" Id="R5cfd4799e6dd447f" /><Relationship Type="http://schemas.openxmlformats.org/officeDocument/2006/relationships/webSettings" Target="webSettings.xml" Id="Ra2eef21ab92b49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