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e9bd9faf664009" /><Relationship Type="http://schemas.openxmlformats.org/package/2006/relationships/metadata/core-properties" Target="/docProps/core.xml" Id="Rdca6c2f3ed124ba3" /><Relationship Type="http://schemas.openxmlformats.org/officeDocument/2006/relationships/extended-properties" Target="/docProps/app.xml" Id="Rf00bb9c57d144dbd" /><Relationship Type="http://schemas.openxmlformats.org/officeDocument/2006/relationships/custom-properties" Target="/docProps/custom.xml" Id="R6dc9853cf0234c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8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1111503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1662811</wp:posOffset>
                </wp:positionH>
                <wp:positionV relativeFrom="page">
                  <wp:posOffset>7722185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2448560</wp:posOffset>
                </wp:positionH>
                <wp:positionV relativeFrom="page">
                  <wp:posOffset>7882205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2685161</wp:posOffset>
                </wp:positionH>
                <wp:positionV relativeFrom="page">
                  <wp:posOffset>8042479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2532380</wp:posOffset>
                </wp:positionH>
                <wp:positionV relativeFrom="page">
                  <wp:posOffset>8202626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7" w:right="44" w:hanging="87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0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12255</wp:posOffset>
                </wp:positionV>
                <wp:extent cx="19145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0" w:space="708" w:num="2" w:sep="0">
            <w:col w:w="3485" w:space="923"/>
            <w:col w:w="51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9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7" w:firstLine="564"/>
        <w:spacing w:before="6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1" w:firstLine="564"/>
        <w:spacing w:before="17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5" w:right="1951" w:firstLine="0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0" w:firstLine="564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9" w:firstLine="564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3" w:firstLine="56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0" w:right="266" w:firstLine="564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1603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-12" w:firstLine="0"/>
        <w:spacing w:before="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3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2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6" w:orient="portrait"/>
      <w:pgMar w:top="1132" w:right="850" w:bottom="0" w:left="1525" w:header="0" w:footer="0" w:gutter="0"/>
      <w:pgNumType w:fmt="decimal"/>
      <w:cols w:equalWidth="0" w:space="708" w:num="2" w:sep="0">
        <w:col w:w="2754" w:space="2531"/>
        <w:col w:w="42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5d78010c54ac4" /><Relationship Type="http://schemas.openxmlformats.org/officeDocument/2006/relationships/styles" Target="styles.xml" Id="R1b2ec5710a794a15" /><Relationship Type="http://schemas.openxmlformats.org/officeDocument/2006/relationships/fontTable" Target="fontTable.xml" Id="Rfe39c05af3ee4954" /><Relationship Type="http://schemas.openxmlformats.org/officeDocument/2006/relationships/settings" Target="settings.xml" Id="R2b650ed14ff545c0" /><Relationship Type="http://schemas.openxmlformats.org/officeDocument/2006/relationships/webSettings" Target="webSettings.xml" Id="R29eb401c084b45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